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BE" w:rsidRDefault="00D950BE" w:rsidP="006A4494">
      <w:pPr>
        <w:spacing w:after="0" w:line="240" w:lineRule="auto"/>
        <w:jc w:val="center"/>
        <w:textAlignment w:val="baseline"/>
        <w:rPr>
          <w:rFonts w:ascii="Arial" w:eastAsia="Times New Roman" w:hAnsi="Arial" w:cs="Arial"/>
          <w:b/>
          <w:bCs/>
          <w:sz w:val="28"/>
          <w:szCs w:val="28"/>
          <w:lang w:eastAsia="en-GB"/>
        </w:rPr>
      </w:pPr>
    </w:p>
    <w:p w:rsidR="00D950BE" w:rsidRDefault="00D950BE" w:rsidP="006A4494">
      <w:pPr>
        <w:spacing w:after="0" w:line="240" w:lineRule="auto"/>
        <w:jc w:val="center"/>
        <w:textAlignment w:val="baseline"/>
        <w:rPr>
          <w:rFonts w:ascii="Arial" w:eastAsia="Times New Roman" w:hAnsi="Arial" w:cs="Arial"/>
          <w:b/>
          <w:bCs/>
          <w:sz w:val="28"/>
          <w:szCs w:val="28"/>
          <w:lang w:eastAsia="en-GB"/>
        </w:rPr>
      </w:pPr>
    </w:p>
    <w:p w:rsidR="00D950BE" w:rsidRDefault="00D950BE" w:rsidP="006A4494">
      <w:pPr>
        <w:spacing w:after="0" w:line="240" w:lineRule="auto"/>
        <w:jc w:val="center"/>
        <w:textAlignment w:val="baseline"/>
        <w:rPr>
          <w:rFonts w:ascii="Arial" w:eastAsia="Times New Roman" w:hAnsi="Arial" w:cs="Arial"/>
          <w:b/>
          <w:bCs/>
          <w:sz w:val="28"/>
          <w:szCs w:val="28"/>
          <w:lang w:eastAsia="en-GB"/>
        </w:rPr>
      </w:pPr>
    </w:p>
    <w:p w:rsidR="006A4494" w:rsidRPr="006A4494" w:rsidRDefault="006A4494" w:rsidP="006A4494">
      <w:pPr>
        <w:spacing w:after="0" w:line="240" w:lineRule="auto"/>
        <w:jc w:val="center"/>
        <w:textAlignment w:val="baseline"/>
        <w:rPr>
          <w:rFonts w:ascii="Segoe UI" w:eastAsia="Times New Roman" w:hAnsi="Segoe UI" w:cs="Segoe UI"/>
          <w:sz w:val="18"/>
          <w:szCs w:val="18"/>
          <w:lang w:eastAsia="en-GB"/>
        </w:rPr>
      </w:pPr>
      <w:r w:rsidRPr="006A4494">
        <w:rPr>
          <w:rFonts w:ascii="Arial" w:eastAsia="Times New Roman" w:hAnsi="Arial" w:cs="Arial"/>
          <w:b/>
          <w:bCs/>
          <w:sz w:val="28"/>
          <w:szCs w:val="28"/>
          <w:lang w:eastAsia="en-GB"/>
        </w:rPr>
        <w:t>BUXTED, EAST HOATHLY &amp; HORAM PATIENT PARTICIPATION GROUP (PPG)                                                                    </w:t>
      </w:r>
      <w:r w:rsidRPr="006A4494">
        <w:rPr>
          <w:rFonts w:ascii="Arial" w:eastAsia="Times New Roman" w:hAnsi="Arial" w:cs="Arial"/>
          <w:sz w:val="28"/>
          <w:szCs w:val="28"/>
          <w:lang w:eastAsia="en-GB"/>
        </w:rPr>
        <w:t> </w:t>
      </w:r>
    </w:p>
    <w:p w:rsidR="006A4494" w:rsidRPr="006A4494" w:rsidRDefault="006A4494" w:rsidP="006A4494">
      <w:pPr>
        <w:spacing w:after="0" w:line="240" w:lineRule="auto"/>
        <w:jc w:val="center"/>
        <w:textAlignment w:val="baseline"/>
        <w:rPr>
          <w:rFonts w:ascii="Segoe UI" w:eastAsia="Times New Roman" w:hAnsi="Segoe UI" w:cs="Segoe UI"/>
          <w:sz w:val="18"/>
          <w:szCs w:val="18"/>
          <w:lang w:eastAsia="en-GB"/>
        </w:rPr>
      </w:pPr>
      <w:r w:rsidRPr="006A4494">
        <w:rPr>
          <w:rFonts w:ascii="Arial" w:eastAsia="Times New Roman" w:hAnsi="Arial" w:cs="Arial"/>
          <w:b/>
          <w:bCs/>
          <w:color w:val="000000"/>
          <w:sz w:val="24"/>
          <w:szCs w:val="24"/>
          <w:lang w:eastAsia="en-GB"/>
        </w:rPr>
        <w:t>Minutes of PPG meeting held on Friday 22</w:t>
      </w:r>
      <w:r w:rsidRPr="006A4494">
        <w:rPr>
          <w:rFonts w:ascii="Arial" w:eastAsia="Times New Roman" w:hAnsi="Arial" w:cs="Arial"/>
          <w:b/>
          <w:bCs/>
          <w:color w:val="000000"/>
          <w:sz w:val="19"/>
          <w:szCs w:val="19"/>
          <w:vertAlign w:val="superscript"/>
          <w:lang w:eastAsia="en-GB"/>
        </w:rPr>
        <w:t>nd</w:t>
      </w:r>
      <w:r w:rsidRPr="006A4494">
        <w:rPr>
          <w:rFonts w:ascii="Arial" w:eastAsia="Times New Roman" w:hAnsi="Arial" w:cs="Arial"/>
          <w:b/>
          <w:bCs/>
          <w:color w:val="000000"/>
          <w:sz w:val="24"/>
          <w:szCs w:val="24"/>
          <w:lang w:eastAsia="en-GB"/>
        </w:rPr>
        <w:t xml:space="preserve"> July</w:t>
      </w:r>
      <w:r w:rsidR="00801D96">
        <w:rPr>
          <w:rFonts w:ascii="Arial" w:eastAsia="Times New Roman" w:hAnsi="Arial" w:cs="Arial"/>
          <w:b/>
          <w:bCs/>
          <w:color w:val="000000"/>
          <w:sz w:val="24"/>
          <w:szCs w:val="24"/>
          <w:lang w:eastAsia="en-GB"/>
        </w:rPr>
        <w:t xml:space="preserve"> 2022</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jc w:val="center"/>
        <w:textAlignment w:val="baseline"/>
        <w:rPr>
          <w:rFonts w:ascii="Segoe UI" w:eastAsia="Times New Roman" w:hAnsi="Segoe UI" w:cs="Segoe UI"/>
          <w:sz w:val="18"/>
          <w:szCs w:val="18"/>
          <w:lang w:eastAsia="en-GB"/>
        </w:rPr>
      </w:pPr>
      <w:r w:rsidRPr="006A4494">
        <w:rPr>
          <w:rFonts w:ascii="Arial" w:eastAsia="Times New Roman" w:hAnsi="Arial" w:cs="Arial"/>
          <w:b/>
          <w:bCs/>
          <w:color w:val="000000"/>
          <w:sz w:val="24"/>
          <w:szCs w:val="24"/>
          <w:lang w:eastAsia="en-GB"/>
        </w:rPr>
        <w:t>4.30pm pm by Video Call</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jc w:val="center"/>
        <w:textAlignment w:val="baseline"/>
        <w:rPr>
          <w:rFonts w:ascii="Segoe UI" w:eastAsia="Times New Roman" w:hAnsi="Segoe UI" w:cs="Segoe UI"/>
          <w:sz w:val="18"/>
          <w:szCs w:val="18"/>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Segoe UI" w:eastAsia="Times New Roman" w:hAnsi="Segoe UI" w:cs="Segoe UI"/>
          <w:sz w:val="18"/>
          <w:szCs w:val="18"/>
          <w:lang w:eastAsia="en-GB"/>
        </w:rPr>
      </w:pPr>
      <w:r w:rsidRPr="006A4494">
        <w:rPr>
          <w:rFonts w:ascii="Arial" w:eastAsia="Times New Roman" w:hAnsi="Arial" w:cs="Arial"/>
          <w:b/>
          <w:bCs/>
          <w:color w:val="000000"/>
          <w:sz w:val="24"/>
          <w:szCs w:val="24"/>
          <w:lang w:eastAsia="en-GB"/>
        </w:rPr>
        <w:t>Present</w:t>
      </w:r>
      <w:r w:rsidRPr="006A4494">
        <w:rPr>
          <w:rFonts w:ascii="Arial" w:eastAsia="Times New Roman" w:hAnsi="Arial" w:cs="Arial"/>
          <w:color w:val="000000"/>
          <w:sz w:val="24"/>
          <w:szCs w:val="24"/>
          <w:lang w:eastAsia="en-GB"/>
        </w:rPr>
        <w:t>: Linda Pugsley (Chair), Stephanie Newman, Vanessa Biggs, Jonathan Walker, Alison Ledward and Lynne Fraser. </w:t>
      </w:r>
    </w:p>
    <w:p w:rsidR="006A4494" w:rsidRPr="006A4494" w:rsidRDefault="006A4494" w:rsidP="006A4494">
      <w:pPr>
        <w:spacing w:after="0" w:line="240" w:lineRule="auto"/>
        <w:textAlignment w:val="baseline"/>
        <w:rPr>
          <w:rFonts w:ascii="Segoe UI" w:eastAsia="Times New Roman" w:hAnsi="Segoe UI" w:cs="Segoe UI"/>
          <w:sz w:val="18"/>
          <w:szCs w:val="18"/>
          <w:lang w:eastAsia="en-GB"/>
        </w:rPr>
      </w:pPr>
      <w:r w:rsidRPr="006A4494">
        <w:rPr>
          <w:rFonts w:ascii="Calibri" w:eastAsia="Times New Roman" w:hAnsi="Calibri" w:cs="Calibri"/>
          <w:sz w:val="24"/>
          <w:szCs w:val="24"/>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7326"/>
        <w:gridCol w:w="1237"/>
      </w:tblGrid>
      <w:tr w:rsidR="006A4494" w:rsidRPr="006A4494" w:rsidTr="006A4494">
        <w:tc>
          <w:tcPr>
            <w:tcW w:w="479"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c>
          <w:tcPr>
            <w:tcW w:w="7326"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TOPIC</w:t>
            </w:r>
            <w:r w:rsidRPr="006A4494">
              <w:rPr>
                <w:rFonts w:ascii="Arial" w:eastAsia="Times New Roman" w:hAnsi="Arial" w:cs="Arial"/>
                <w:sz w:val="24"/>
                <w:szCs w:val="24"/>
                <w:lang w:eastAsia="en-GB"/>
              </w:rPr>
              <w:t> </w:t>
            </w:r>
          </w:p>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jc w:val="center"/>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ACTION</w:t>
            </w:r>
            <w:r w:rsidRPr="006A4494">
              <w:rPr>
                <w:rFonts w:ascii="Arial" w:eastAsia="Times New Roman" w:hAnsi="Arial" w:cs="Arial"/>
                <w:sz w:val="24"/>
                <w:szCs w:val="24"/>
                <w:lang w:eastAsia="en-GB"/>
              </w:rPr>
              <w:t> </w:t>
            </w:r>
          </w:p>
          <w:p w:rsidR="006A4494" w:rsidRPr="006A4494" w:rsidRDefault="006A4494" w:rsidP="006A4494">
            <w:pPr>
              <w:spacing w:after="0" w:line="0" w:lineRule="atLeast"/>
              <w:jc w:val="center"/>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BY</w:t>
            </w:r>
            <w:r w:rsidRPr="006A4494">
              <w:rPr>
                <w:rFonts w:ascii="Arial" w:eastAsia="Times New Roman" w:hAnsi="Arial" w:cs="Arial"/>
                <w:sz w:val="24"/>
                <w:szCs w:val="24"/>
                <w:lang w:eastAsia="en-GB"/>
              </w:rPr>
              <w:t> </w:t>
            </w:r>
          </w:p>
        </w:tc>
      </w:tr>
      <w:tr w:rsidR="006A4494" w:rsidRPr="006A4494" w:rsidTr="006A4494">
        <w:tc>
          <w:tcPr>
            <w:tcW w:w="479"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1.  </w:t>
            </w:r>
          </w:p>
        </w:tc>
        <w:tc>
          <w:tcPr>
            <w:tcW w:w="7326"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Apologies for absence:</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Stephanie McKenzie-Hill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Bob Ruthven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Charlotte Luck – Practice Director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Times New Roman" w:eastAsia="Times New Roman" w:hAnsi="Times New Roman" w:cs="Times New Roman"/>
                <w:sz w:val="16"/>
                <w:szCs w:val="16"/>
                <w:lang w:eastAsia="en-GB"/>
              </w:rPr>
              <w:t> </w:t>
            </w:r>
          </w:p>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Times New Roman" w:eastAsia="Times New Roman" w:hAnsi="Times New Roman" w:cs="Times New Roman"/>
                <w:sz w:val="2"/>
                <w:szCs w:val="2"/>
                <w:lang w:eastAsia="en-GB"/>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r>
      <w:tr w:rsidR="006A4494" w:rsidRPr="006A4494" w:rsidTr="006A4494">
        <w:tc>
          <w:tcPr>
            <w:tcW w:w="479"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2. </w:t>
            </w:r>
          </w:p>
        </w:tc>
        <w:tc>
          <w:tcPr>
            <w:tcW w:w="7326"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Adoption of Minutes of Last Meeting held on</w:t>
            </w:r>
            <w:r w:rsidRPr="006A4494">
              <w:rPr>
                <w:rFonts w:ascii="Arial" w:eastAsia="Times New Roman" w:hAnsi="Arial" w:cs="Arial"/>
                <w:b/>
                <w:bCs/>
                <w:strike/>
                <w:color w:val="000000"/>
                <w:sz w:val="24"/>
                <w:szCs w:val="24"/>
                <w:lang w:eastAsia="en-GB"/>
              </w:rPr>
              <w:t>:</w:t>
            </w:r>
            <w:r w:rsidRPr="006A4494">
              <w:rPr>
                <w:rFonts w:ascii="Arial" w:eastAsia="Times New Roman" w:hAnsi="Arial" w:cs="Arial"/>
                <w:color w:val="000000"/>
                <w:sz w:val="24"/>
                <w:szCs w:val="24"/>
                <w:lang w:eastAsia="en-GB"/>
              </w:rPr>
              <w:t> </w:t>
            </w:r>
            <w:r w:rsidR="00203105" w:rsidRPr="00C41A2C">
              <w:rPr>
                <w:rFonts w:ascii="Arial" w:eastAsia="Times New Roman" w:hAnsi="Arial" w:cs="Arial"/>
                <w:b/>
                <w:color w:val="000000"/>
                <w:sz w:val="24"/>
                <w:szCs w:val="24"/>
                <w:lang w:eastAsia="en-GB"/>
              </w:rPr>
              <w:t>17</w:t>
            </w:r>
            <w:r w:rsidR="00203105" w:rsidRPr="00C41A2C">
              <w:rPr>
                <w:rFonts w:ascii="Arial" w:eastAsia="Times New Roman" w:hAnsi="Arial" w:cs="Arial"/>
                <w:b/>
                <w:color w:val="000000"/>
                <w:sz w:val="24"/>
                <w:szCs w:val="24"/>
                <w:vertAlign w:val="superscript"/>
                <w:lang w:eastAsia="en-GB"/>
              </w:rPr>
              <w:t>th</w:t>
            </w:r>
            <w:r w:rsidR="00203105" w:rsidRPr="00C41A2C">
              <w:rPr>
                <w:rFonts w:ascii="Arial" w:eastAsia="Times New Roman" w:hAnsi="Arial" w:cs="Arial"/>
                <w:b/>
                <w:color w:val="000000"/>
                <w:sz w:val="24"/>
                <w:szCs w:val="24"/>
                <w:lang w:eastAsia="en-GB"/>
              </w:rPr>
              <w:t xml:space="preserve"> May</w:t>
            </w:r>
            <w:r w:rsidR="00C41A2C">
              <w:rPr>
                <w:rFonts w:ascii="Arial" w:eastAsia="Times New Roman" w:hAnsi="Arial" w:cs="Arial"/>
                <w:b/>
                <w:color w:val="000000"/>
                <w:sz w:val="24"/>
                <w:szCs w:val="24"/>
                <w:lang w:eastAsia="en-GB"/>
              </w:rPr>
              <w:t xml:space="preserve"> 2022</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Minutes were agreed as a correct record. A minor amendment to change Sue Townsend to Sue Trenchard. </w:t>
            </w:r>
          </w:p>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Times New Roman" w:eastAsia="Times New Roman" w:hAnsi="Times New Roman" w:cs="Times New Roman"/>
                <w:sz w:val="16"/>
                <w:szCs w:val="16"/>
                <w:lang w:eastAsia="en-GB"/>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r>
      <w:tr w:rsidR="006A4494" w:rsidRPr="006A4494" w:rsidTr="006A4494">
        <w:trPr>
          <w:trHeight w:val="810"/>
        </w:trPr>
        <w:tc>
          <w:tcPr>
            <w:tcW w:w="479"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3. </w:t>
            </w:r>
          </w:p>
        </w:tc>
        <w:tc>
          <w:tcPr>
            <w:tcW w:w="7326"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 xml:space="preserve">Matters Arising from the minutes of the </w:t>
            </w:r>
            <w:r w:rsidR="00455528" w:rsidRPr="00C41A2C">
              <w:rPr>
                <w:rFonts w:ascii="Arial" w:eastAsia="Times New Roman" w:hAnsi="Arial" w:cs="Arial"/>
                <w:b/>
                <w:color w:val="000000"/>
                <w:sz w:val="24"/>
                <w:szCs w:val="24"/>
                <w:lang w:eastAsia="en-GB"/>
              </w:rPr>
              <w:t>17</w:t>
            </w:r>
            <w:r w:rsidR="00455528" w:rsidRPr="00C41A2C">
              <w:rPr>
                <w:rFonts w:ascii="Arial" w:eastAsia="Times New Roman" w:hAnsi="Arial" w:cs="Arial"/>
                <w:b/>
                <w:color w:val="000000"/>
                <w:sz w:val="24"/>
                <w:szCs w:val="24"/>
                <w:vertAlign w:val="superscript"/>
                <w:lang w:eastAsia="en-GB"/>
              </w:rPr>
              <w:t>th</w:t>
            </w:r>
            <w:r w:rsidR="00455528" w:rsidRPr="00C41A2C">
              <w:rPr>
                <w:rFonts w:ascii="Arial" w:eastAsia="Times New Roman" w:hAnsi="Arial" w:cs="Arial"/>
                <w:b/>
                <w:color w:val="000000"/>
                <w:sz w:val="24"/>
                <w:szCs w:val="24"/>
                <w:lang w:eastAsia="en-GB"/>
              </w:rPr>
              <w:t xml:space="preserve"> May</w:t>
            </w:r>
            <w:r w:rsidRPr="006A4494">
              <w:rPr>
                <w:rFonts w:ascii="Arial" w:eastAsia="Times New Roman" w:hAnsi="Arial" w:cs="Arial"/>
                <w:b/>
                <w:bCs/>
                <w:color w:val="000000"/>
                <w:sz w:val="24"/>
                <w:szCs w:val="24"/>
                <w:lang w:eastAsia="en-GB"/>
              </w:rPr>
              <w:t>:</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None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xml:space="preserve">Noted that Norman Pugsley, Quentin Birch &amp; Pat Linfield </w:t>
            </w:r>
            <w:r w:rsidR="00FE6FF3">
              <w:rPr>
                <w:rFonts w:ascii="Arial" w:eastAsia="Times New Roman" w:hAnsi="Arial" w:cs="Arial"/>
                <w:color w:val="000000"/>
                <w:sz w:val="24"/>
                <w:szCs w:val="24"/>
                <w:lang w:eastAsia="en-GB"/>
              </w:rPr>
              <w:t>had resigned.</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xml:space="preserve">Prior to today resignations had </w:t>
            </w:r>
            <w:r w:rsidR="00FE6FF3">
              <w:rPr>
                <w:rFonts w:ascii="Arial" w:eastAsia="Times New Roman" w:hAnsi="Arial" w:cs="Arial"/>
                <w:color w:val="000000"/>
                <w:sz w:val="24"/>
                <w:szCs w:val="24"/>
                <w:lang w:eastAsia="en-GB"/>
              </w:rPr>
              <w:t xml:space="preserve">also </w:t>
            </w:r>
            <w:bookmarkStart w:id="0" w:name="_GoBack"/>
            <w:bookmarkEnd w:id="0"/>
            <w:r w:rsidRPr="006A4494">
              <w:rPr>
                <w:rFonts w:ascii="Arial" w:eastAsia="Times New Roman" w:hAnsi="Arial" w:cs="Arial"/>
                <w:color w:val="000000"/>
                <w:sz w:val="24"/>
                <w:szCs w:val="24"/>
                <w:lang w:eastAsia="en-GB"/>
              </w:rPr>
              <w:t>been received from John Wenham, due to concerns with our lack of impact on the Practice by the PPG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xml:space="preserve">Julie Meredith – due to work commitments, as </w:t>
            </w:r>
            <w:r>
              <w:rPr>
                <w:rFonts w:ascii="Arial" w:eastAsia="Times New Roman" w:hAnsi="Arial" w:cs="Arial"/>
                <w:color w:val="000000"/>
                <w:sz w:val="24"/>
                <w:szCs w:val="24"/>
                <w:lang w:eastAsia="en-GB"/>
              </w:rPr>
              <w:t xml:space="preserve">she is </w:t>
            </w:r>
            <w:r w:rsidRPr="006A4494">
              <w:rPr>
                <w:rFonts w:ascii="Arial" w:eastAsia="Times New Roman" w:hAnsi="Arial" w:cs="Arial"/>
                <w:color w:val="000000"/>
                <w:sz w:val="24"/>
                <w:szCs w:val="24"/>
                <w:lang w:eastAsia="en-GB"/>
              </w:rPr>
              <w:t>supporting the upcoming vaccination programme, conflict of interest as working for the Practice.  </w:t>
            </w:r>
          </w:p>
          <w:p w:rsidR="006A4494" w:rsidRDefault="006A4494" w:rsidP="006A4494">
            <w:pPr>
              <w:spacing w:after="0" w:line="240" w:lineRule="auto"/>
              <w:textAlignment w:val="baseline"/>
              <w:rPr>
                <w:rFonts w:ascii="Arial" w:eastAsia="Times New Roman" w:hAnsi="Arial" w:cs="Arial"/>
                <w:color w:val="000000"/>
                <w:sz w:val="24"/>
                <w:szCs w:val="24"/>
                <w:lang w:eastAsia="en-GB"/>
              </w:rPr>
            </w:pPr>
            <w:r w:rsidRPr="006A4494">
              <w:rPr>
                <w:rFonts w:ascii="Arial" w:eastAsia="Times New Roman" w:hAnsi="Arial" w:cs="Arial"/>
                <w:color w:val="000000"/>
                <w:sz w:val="24"/>
                <w:szCs w:val="24"/>
                <w:lang w:eastAsia="en-GB"/>
              </w:rPr>
              <w:t>Carol Sweetland disillusioned with PPG/Practice co-operation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tc>
      </w:tr>
      <w:tr w:rsidR="006A4494" w:rsidRPr="006A4494" w:rsidTr="006A4494">
        <w:trPr>
          <w:trHeight w:val="915"/>
        </w:trPr>
        <w:tc>
          <w:tcPr>
            <w:tcW w:w="479"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4. </w:t>
            </w:r>
          </w:p>
        </w:tc>
        <w:tc>
          <w:tcPr>
            <w:tcW w:w="7326"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Annual Report/Election/Draw of Officers:</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Linda Pugsley (Chair) read out the Annual Report to the group.</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Annual Report</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The Annual report was provided by the Chair and read out fully to the group. The report covered 2 years as there was no AGM last year due to Covid 19.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Members were pleased with the report as it was fully comprehensive and reviewed a range of accomplishments and the challenges faced by the PPG.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The report was endorsed by the group.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The full report is available for all PPG members and will be shared with Practice Director.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Election/Draw of Officers</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 xml:space="preserve">Secretary Post </w:t>
            </w:r>
            <w:r w:rsidRPr="006A4494">
              <w:rPr>
                <w:rFonts w:ascii="Arial" w:eastAsia="Times New Roman" w:hAnsi="Arial" w:cs="Arial"/>
                <w:color w:val="000000"/>
                <w:sz w:val="24"/>
                <w:szCs w:val="24"/>
                <w:lang w:eastAsia="en-GB"/>
              </w:rPr>
              <w:t>– Jonathan Walker (JW) had seen some guidance from NHS England for PPGs to get support from the practice with minute taking. JW agreed to circulate this for the new Chair to discuss with Charlotte Luck (CL)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Chair Post – Rolling 3 month period</w:t>
            </w: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xml:space="preserve">Alison Ledward (AL) put her name forward for the first 3 months as </w:t>
            </w:r>
            <w:r w:rsidRPr="006A4494">
              <w:rPr>
                <w:rFonts w:ascii="Arial" w:eastAsia="Times New Roman" w:hAnsi="Arial" w:cs="Arial"/>
                <w:color w:val="000000"/>
                <w:sz w:val="24"/>
                <w:szCs w:val="24"/>
                <w:lang w:eastAsia="en-GB"/>
              </w:rPr>
              <w:lastRenderedPageBreak/>
              <w:t>Chair and this was agreed by the group.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The draw then took place for a rolling Chair for 3 months each, the names were as follow: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Jonathan Walker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Lynne Fraser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Vanessa Biggs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Bob Ruthven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Linda Pugsley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Julie Meredith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Stephanie Newman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Vice Chair – 3 month period</w:t>
            </w:r>
            <w:r w:rsidRPr="006A4494">
              <w:rPr>
                <w:rFonts w:ascii="Arial" w:eastAsia="Times New Roman" w:hAnsi="Arial" w:cs="Arial"/>
                <w:color w:val="000000"/>
                <w:sz w:val="24"/>
                <w:szCs w:val="24"/>
                <w:lang w:eastAsia="en-GB"/>
              </w:rPr>
              <w:t> </w:t>
            </w:r>
          </w:p>
          <w:p w:rsidR="006A4494" w:rsidRDefault="006A4494" w:rsidP="006A4494">
            <w:pPr>
              <w:spacing w:after="0" w:line="240" w:lineRule="auto"/>
              <w:ind w:left="720"/>
              <w:textAlignment w:val="baseline"/>
              <w:rPr>
                <w:rFonts w:ascii="Arial" w:eastAsia="Times New Roman" w:hAnsi="Arial" w:cs="Arial"/>
                <w:color w:val="000000"/>
                <w:sz w:val="24"/>
                <w:szCs w:val="24"/>
                <w:lang w:eastAsia="en-GB"/>
              </w:rPr>
            </w:pPr>
            <w:r w:rsidRPr="006A4494">
              <w:rPr>
                <w:rFonts w:ascii="Arial" w:eastAsia="Times New Roman" w:hAnsi="Arial" w:cs="Arial"/>
                <w:color w:val="000000"/>
                <w:sz w:val="24"/>
                <w:szCs w:val="24"/>
                <w:lang w:eastAsia="en-GB"/>
              </w:rPr>
              <w:t>Jonathan Walker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p>
        </w:tc>
        <w:tc>
          <w:tcPr>
            <w:tcW w:w="1237"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lastRenderedPageBreak/>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JW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Chair/CL </w:t>
            </w:r>
          </w:p>
        </w:tc>
      </w:tr>
      <w:tr w:rsidR="006A4494" w:rsidRPr="006A4494" w:rsidTr="006A4494">
        <w:trPr>
          <w:trHeight w:val="405"/>
        </w:trPr>
        <w:tc>
          <w:tcPr>
            <w:tcW w:w="479"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lastRenderedPageBreak/>
              <w:t>5. </w:t>
            </w:r>
          </w:p>
        </w:tc>
        <w:tc>
          <w:tcPr>
            <w:tcW w:w="7326"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Constitution – Updates </w:t>
            </w:r>
            <w:r w:rsidRPr="006A4494">
              <w:rPr>
                <w:rFonts w:ascii="Arial" w:eastAsia="Times New Roman" w:hAnsi="Arial" w:cs="Arial"/>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Updated on 30</w:t>
            </w:r>
            <w:r w:rsidRPr="006A4494">
              <w:rPr>
                <w:rFonts w:ascii="Arial" w:eastAsia="Times New Roman" w:hAnsi="Arial" w:cs="Arial"/>
                <w:sz w:val="19"/>
                <w:szCs w:val="19"/>
                <w:vertAlign w:val="superscript"/>
                <w:lang w:eastAsia="en-GB"/>
              </w:rPr>
              <w:t>th</w:t>
            </w:r>
            <w:r w:rsidRPr="006A4494">
              <w:rPr>
                <w:rFonts w:ascii="Arial" w:eastAsia="Times New Roman" w:hAnsi="Arial" w:cs="Arial"/>
                <w:sz w:val="24"/>
                <w:szCs w:val="24"/>
                <w:lang w:eastAsia="en-GB"/>
              </w:rPr>
              <w:t xml:space="preserve"> June to change the name of the Patient Representative Group (PRG), which is now known as the High Weald Patient Participation Group Forum.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Length of time in the Chair and offices agreed as a 2 year term not 3</w:t>
            </w:r>
            <w:r>
              <w:rPr>
                <w:rFonts w:ascii="Arial" w:eastAsia="Times New Roman" w:hAnsi="Arial" w:cs="Arial"/>
                <w:sz w:val="24"/>
                <w:szCs w:val="24"/>
                <w:lang w:eastAsia="en-GB"/>
              </w:rPr>
              <w:t xml:space="preserve"> years</w:t>
            </w:r>
            <w:r w:rsidRPr="006A4494">
              <w:rPr>
                <w:rFonts w:ascii="Arial" w:eastAsia="Times New Roman" w:hAnsi="Arial" w:cs="Arial"/>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xml:space="preserve">This led to the decision to look at our constitution in more detail and to </w:t>
            </w:r>
            <w:r>
              <w:rPr>
                <w:rFonts w:ascii="Arial" w:eastAsia="Times New Roman" w:hAnsi="Arial" w:cs="Arial"/>
                <w:sz w:val="24"/>
                <w:szCs w:val="24"/>
                <w:lang w:eastAsia="en-GB"/>
              </w:rPr>
              <w:t xml:space="preserve">bring it </w:t>
            </w:r>
            <w:r w:rsidRPr="006A4494">
              <w:rPr>
                <w:rFonts w:ascii="Arial" w:eastAsia="Times New Roman" w:hAnsi="Arial" w:cs="Arial"/>
                <w:sz w:val="24"/>
                <w:szCs w:val="24"/>
                <w:lang w:eastAsia="en-GB"/>
              </w:rPr>
              <w:t>update</w:t>
            </w:r>
            <w:r>
              <w:rPr>
                <w:rFonts w:ascii="Arial" w:eastAsia="Times New Roman" w:hAnsi="Arial" w:cs="Arial"/>
                <w:sz w:val="24"/>
                <w:szCs w:val="24"/>
                <w:lang w:eastAsia="en-GB"/>
              </w:rPr>
              <w:t>.</w:t>
            </w:r>
            <w:r w:rsidRPr="006A4494">
              <w:rPr>
                <w:rFonts w:ascii="Arial" w:eastAsia="Times New Roman" w:hAnsi="Arial" w:cs="Arial"/>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A small working group was agreed to convene to review the constitution: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Alison Ledward, Jon Walker, and Lynne Fraser agreed to be members. </w:t>
            </w:r>
          </w:p>
          <w:p w:rsidR="006A4494" w:rsidRDefault="006A4494" w:rsidP="006A4494">
            <w:pPr>
              <w:spacing w:after="0" w:line="240" w:lineRule="auto"/>
              <w:textAlignment w:val="baseline"/>
              <w:rPr>
                <w:rFonts w:ascii="Arial" w:eastAsia="Times New Roman" w:hAnsi="Arial" w:cs="Arial"/>
                <w:sz w:val="24"/>
                <w:szCs w:val="24"/>
                <w:lang w:eastAsia="en-GB"/>
              </w:rPr>
            </w:pPr>
            <w:r w:rsidRPr="006A4494">
              <w:rPr>
                <w:rFonts w:ascii="Arial" w:eastAsia="Times New Roman" w:hAnsi="Arial" w:cs="Arial"/>
                <w:sz w:val="24"/>
                <w:szCs w:val="24"/>
                <w:lang w:eastAsia="en-GB"/>
              </w:rPr>
              <w:t>Stephanie Newman (SN) had circulated to the Chair a more up to date document than the CQC document on ‘A Guide for Patient Participation Groups’, which shared some good guiding principles, Chair agreed to circulate to all. </w:t>
            </w:r>
            <w:r w:rsidR="005C7E18">
              <w:rPr>
                <w:rFonts w:ascii="Arial" w:eastAsia="Times New Roman" w:hAnsi="Arial" w:cs="Arial"/>
                <w:sz w:val="24"/>
                <w:szCs w:val="24"/>
                <w:lang w:eastAsia="en-GB"/>
              </w:rPr>
              <w:t>Jonathan Walker had also found some useful links to running a PPG. All were circulated after the meeting.</w:t>
            </w:r>
          </w:p>
          <w:p w:rsidR="006A4494" w:rsidRPr="006A4494" w:rsidRDefault="006A4494" w:rsidP="005C7E1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p w:rsidR="006A4494" w:rsidRPr="006A4494" w:rsidRDefault="006A4494" w:rsidP="005C7E1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Recruitment of new PPG members:</w:t>
            </w:r>
            <w:r w:rsidRPr="006A4494">
              <w:rPr>
                <w:rFonts w:ascii="Arial" w:eastAsia="Times New Roman" w:hAnsi="Arial" w:cs="Arial"/>
                <w:sz w:val="24"/>
                <w:szCs w:val="24"/>
                <w:lang w:eastAsia="en-GB"/>
              </w:rPr>
              <w:t> </w:t>
            </w:r>
          </w:p>
          <w:p w:rsidR="006A4494" w:rsidRPr="006A4494" w:rsidRDefault="006A4494" w:rsidP="005C7E1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The group agreed this would be useful to start after the summer holidays. As we need to ensure that we have a good broad</w:t>
            </w:r>
            <w:r w:rsidR="005C7E18">
              <w:rPr>
                <w:rFonts w:ascii="Arial" w:eastAsia="Times New Roman" w:hAnsi="Arial" w:cs="Arial"/>
                <w:sz w:val="24"/>
                <w:szCs w:val="24"/>
                <w:lang w:eastAsia="en-GB"/>
              </w:rPr>
              <w:t xml:space="preserve"> spread</w:t>
            </w:r>
            <w:r w:rsidRPr="006A4494">
              <w:rPr>
                <w:rFonts w:ascii="Arial" w:eastAsia="Times New Roman" w:hAnsi="Arial" w:cs="Arial"/>
                <w:sz w:val="24"/>
                <w:szCs w:val="24"/>
                <w:lang w:eastAsia="en-GB"/>
              </w:rPr>
              <w:t xml:space="preserve"> of representation across the 3 surgeries and a more diverse patient cohort. </w:t>
            </w:r>
          </w:p>
          <w:p w:rsidR="006A4494" w:rsidRPr="006A4494" w:rsidRDefault="006A4494" w:rsidP="005C7E1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xml:space="preserve">JW suggested </w:t>
            </w:r>
            <w:r w:rsidR="005C7E18">
              <w:rPr>
                <w:rFonts w:ascii="Arial" w:eastAsia="Times New Roman" w:hAnsi="Arial" w:cs="Arial"/>
                <w:sz w:val="24"/>
                <w:szCs w:val="24"/>
                <w:lang w:eastAsia="en-GB"/>
              </w:rPr>
              <w:t xml:space="preserve">it might </w:t>
            </w:r>
            <w:r w:rsidRPr="006A4494">
              <w:rPr>
                <w:rFonts w:ascii="Arial" w:eastAsia="Times New Roman" w:hAnsi="Arial" w:cs="Arial"/>
                <w:sz w:val="24"/>
                <w:szCs w:val="24"/>
                <w:lang w:eastAsia="en-GB"/>
              </w:rPr>
              <w:t>be helpful to get the surgeries help with this and ask if they could help us with advertising this to their patient population. </w:t>
            </w:r>
            <w:r w:rsidR="005C7E18">
              <w:rPr>
                <w:rFonts w:ascii="Arial" w:eastAsia="Times New Roman" w:hAnsi="Arial" w:cs="Arial"/>
                <w:sz w:val="24"/>
                <w:szCs w:val="24"/>
                <w:lang w:eastAsia="en-GB"/>
              </w:rPr>
              <w:t>LP was happy to design and run a screen slide but we need to be careful not to be overrun with applicants.</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c>
          <w:tcPr>
            <w:tcW w:w="1237"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Chair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New Chair AL/CL </w:t>
            </w:r>
          </w:p>
        </w:tc>
      </w:tr>
      <w:tr w:rsidR="006A4494" w:rsidRPr="006A4494" w:rsidTr="006A4494">
        <w:trPr>
          <w:trHeight w:val="840"/>
        </w:trPr>
        <w:tc>
          <w:tcPr>
            <w:tcW w:w="479"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6. </w:t>
            </w:r>
          </w:p>
        </w:tc>
        <w:tc>
          <w:tcPr>
            <w:tcW w:w="7326"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5056C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sz w:val="24"/>
                <w:szCs w:val="24"/>
                <w:lang w:eastAsia="en-GB"/>
              </w:rPr>
              <w:t>Up-date from the surgery: </w:t>
            </w:r>
            <w:r w:rsidRPr="006A4494">
              <w:rPr>
                <w:rFonts w:ascii="Arial" w:eastAsia="Times New Roman" w:hAnsi="Arial" w:cs="Arial"/>
                <w:sz w:val="24"/>
                <w:szCs w:val="24"/>
                <w:lang w:eastAsia="en-GB"/>
              </w:rPr>
              <w:t> </w:t>
            </w:r>
          </w:p>
          <w:p w:rsidR="006A4494" w:rsidRPr="006A4494" w:rsidRDefault="006A4494" w:rsidP="005056C8">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No update was available, no surgery representative at the meeting. </w:t>
            </w:r>
          </w:p>
          <w:p w:rsidR="006A4494" w:rsidRPr="006A4494" w:rsidRDefault="006A4494" w:rsidP="006A4494">
            <w:pPr>
              <w:spacing w:after="0" w:line="240" w:lineRule="auto"/>
              <w:ind w:left="720"/>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c>
          <w:tcPr>
            <w:tcW w:w="1237"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tc>
      </w:tr>
      <w:tr w:rsidR="006A4494" w:rsidRPr="006A4494" w:rsidTr="002B05D5">
        <w:trPr>
          <w:trHeight w:val="715"/>
        </w:trPr>
        <w:tc>
          <w:tcPr>
            <w:tcW w:w="479"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7. </w:t>
            </w:r>
          </w:p>
        </w:tc>
        <w:tc>
          <w:tcPr>
            <w:tcW w:w="7326"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b/>
                <w:bCs/>
                <w:color w:val="000000"/>
                <w:sz w:val="24"/>
                <w:szCs w:val="24"/>
                <w:lang w:eastAsia="en-GB"/>
              </w:rPr>
              <w:t>A.O.B</w:t>
            </w:r>
            <w:r w:rsidRPr="006A4494">
              <w:rPr>
                <w:rFonts w:ascii="Arial" w:eastAsia="Times New Roman" w:hAnsi="Arial" w:cs="Arial"/>
                <w:color w:val="000000"/>
                <w:sz w:val="24"/>
                <w:szCs w:val="24"/>
                <w:lang w:eastAsia="en-GB"/>
              </w:rPr>
              <w:t> </w:t>
            </w:r>
          </w:p>
          <w:p w:rsidR="006A4494" w:rsidRDefault="005056C8" w:rsidP="005056C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Linda was thanked for her work as Chair over the last two challenging years.</w:t>
            </w:r>
            <w:r w:rsidR="006A4494" w:rsidRPr="006A4494">
              <w:rPr>
                <w:rFonts w:ascii="Arial" w:eastAsia="Times New Roman" w:hAnsi="Arial" w:cs="Arial"/>
                <w:color w:val="000000"/>
                <w:sz w:val="24"/>
                <w:szCs w:val="24"/>
                <w:lang w:eastAsia="en-GB"/>
              </w:rPr>
              <w:t> </w:t>
            </w:r>
          </w:p>
          <w:p w:rsidR="006A4494" w:rsidRPr="006A4494" w:rsidRDefault="006A4494" w:rsidP="005056C8">
            <w:pPr>
              <w:spacing w:after="0" w:line="240" w:lineRule="auto"/>
              <w:textAlignment w:val="baseline"/>
              <w:rPr>
                <w:rFonts w:ascii="Times New Roman" w:eastAsia="Times New Roman" w:hAnsi="Times New Roman" w:cs="Times New Roman"/>
                <w:sz w:val="24"/>
                <w:szCs w:val="24"/>
                <w:lang w:eastAsia="en-GB"/>
              </w:rPr>
            </w:pPr>
          </w:p>
        </w:tc>
        <w:tc>
          <w:tcPr>
            <w:tcW w:w="1237" w:type="dxa"/>
            <w:tcBorders>
              <w:top w:val="nil"/>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p w:rsidR="006A4494" w:rsidRPr="006A4494" w:rsidRDefault="006A4494" w:rsidP="006A4494">
            <w:pPr>
              <w:spacing w:after="0" w:line="240" w:lineRule="auto"/>
              <w:textAlignment w:val="baseline"/>
              <w:rPr>
                <w:rFonts w:ascii="Times New Roman" w:eastAsia="Times New Roman" w:hAnsi="Times New Roman" w:cs="Times New Roman"/>
                <w:sz w:val="24"/>
                <w:szCs w:val="24"/>
                <w:lang w:eastAsia="en-GB"/>
              </w:rPr>
            </w:pPr>
            <w:r w:rsidRPr="006A4494">
              <w:rPr>
                <w:rFonts w:ascii="Arial" w:eastAsia="Times New Roman" w:hAnsi="Arial" w:cs="Arial"/>
                <w:color w:val="000000"/>
                <w:sz w:val="24"/>
                <w:szCs w:val="24"/>
                <w:lang w:eastAsia="en-GB"/>
              </w:rPr>
              <w:t> </w:t>
            </w:r>
          </w:p>
        </w:tc>
      </w:tr>
      <w:tr w:rsidR="006A4494" w:rsidRPr="006A4494" w:rsidTr="006A4494">
        <w:tc>
          <w:tcPr>
            <w:tcW w:w="479"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8. </w:t>
            </w:r>
          </w:p>
        </w:tc>
        <w:tc>
          <w:tcPr>
            <w:tcW w:w="7326"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Default="006A4494" w:rsidP="002B05D5">
            <w:pPr>
              <w:spacing w:after="0" w:line="240" w:lineRule="auto"/>
              <w:textAlignment w:val="baseline"/>
              <w:rPr>
                <w:rFonts w:ascii="Arial" w:eastAsia="Times New Roman" w:hAnsi="Arial" w:cs="Arial"/>
                <w:color w:val="000000"/>
                <w:sz w:val="24"/>
                <w:szCs w:val="24"/>
                <w:lang w:eastAsia="en-GB"/>
              </w:rPr>
            </w:pPr>
            <w:r w:rsidRPr="006A4494">
              <w:rPr>
                <w:rFonts w:ascii="Arial" w:eastAsia="Times New Roman" w:hAnsi="Arial" w:cs="Arial"/>
                <w:b/>
                <w:bCs/>
                <w:color w:val="000000"/>
                <w:sz w:val="24"/>
                <w:szCs w:val="24"/>
                <w:lang w:eastAsia="en-GB"/>
              </w:rPr>
              <w:t>Date of next meeting: </w:t>
            </w:r>
            <w:r w:rsidRPr="006A4494">
              <w:rPr>
                <w:rFonts w:ascii="Arial" w:eastAsia="Times New Roman" w:hAnsi="Arial" w:cs="Arial"/>
                <w:color w:val="000000"/>
                <w:sz w:val="24"/>
                <w:szCs w:val="24"/>
                <w:lang w:eastAsia="en-GB"/>
              </w:rPr>
              <w:t> </w:t>
            </w:r>
            <w:r w:rsidR="005C7E18">
              <w:rPr>
                <w:rFonts w:ascii="Arial" w:eastAsia="Times New Roman" w:hAnsi="Arial" w:cs="Arial"/>
                <w:color w:val="000000"/>
                <w:sz w:val="24"/>
                <w:szCs w:val="24"/>
                <w:lang w:eastAsia="en-GB"/>
              </w:rPr>
              <w:t xml:space="preserve"> </w:t>
            </w:r>
            <w:r w:rsidR="005C7E18" w:rsidRPr="006A4494">
              <w:rPr>
                <w:rFonts w:ascii="Arial" w:eastAsia="Times New Roman" w:hAnsi="Arial" w:cs="Arial"/>
                <w:b/>
                <w:bCs/>
                <w:color w:val="000000"/>
                <w:sz w:val="24"/>
                <w:szCs w:val="24"/>
                <w:lang w:eastAsia="en-GB"/>
              </w:rPr>
              <w:t>September date TBC</w:t>
            </w:r>
            <w:r w:rsidR="005C7E18" w:rsidRPr="006A4494">
              <w:rPr>
                <w:rFonts w:ascii="Arial" w:eastAsia="Times New Roman" w:hAnsi="Arial" w:cs="Arial"/>
                <w:color w:val="000000"/>
                <w:sz w:val="24"/>
                <w:szCs w:val="24"/>
                <w:lang w:eastAsia="en-GB"/>
              </w:rPr>
              <w:t> </w:t>
            </w:r>
            <w:r w:rsidR="005C7E18">
              <w:rPr>
                <w:rFonts w:ascii="Arial" w:eastAsia="Times New Roman" w:hAnsi="Arial" w:cs="Arial"/>
                <w:color w:val="000000"/>
                <w:sz w:val="24"/>
                <w:szCs w:val="24"/>
                <w:lang w:eastAsia="en-GB"/>
              </w:rPr>
              <w:t xml:space="preserve">from a few </w:t>
            </w:r>
            <w:r w:rsidR="0006111F">
              <w:rPr>
                <w:rFonts w:ascii="Arial" w:eastAsia="Times New Roman" w:hAnsi="Arial" w:cs="Arial"/>
                <w:color w:val="000000"/>
                <w:sz w:val="24"/>
                <w:szCs w:val="24"/>
                <w:lang w:eastAsia="en-GB"/>
              </w:rPr>
              <w:t xml:space="preserve">dates </w:t>
            </w:r>
            <w:r w:rsidR="005C7E18">
              <w:rPr>
                <w:rFonts w:ascii="Arial" w:eastAsia="Times New Roman" w:hAnsi="Arial" w:cs="Arial"/>
                <w:color w:val="000000"/>
                <w:sz w:val="24"/>
                <w:szCs w:val="24"/>
                <w:lang w:eastAsia="en-GB"/>
              </w:rPr>
              <w:t>suggested by Alison.</w:t>
            </w:r>
          </w:p>
          <w:p w:rsidR="006A4494" w:rsidRPr="006A4494" w:rsidRDefault="006A4494" w:rsidP="002B05D5">
            <w:pPr>
              <w:spacing w:after="0" w:line="240" w:lineRule="auto"/>
              <w:textAlignment w:val="baseline"/>
              <w:rPr>
                <w:rFonts w:ascii="Times New Roman" w:eastAsia="Times New Roman" w:hAnsi="Times New Roman" w:cs="Times New Roman"/>
                <w:sz w:val="24"/>
                <w:szCs w:val="24"/>
                <w:lang w:eastAsia="en-GB"/>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hideMark/>
          </w:tcPr>
          <w:p w:rsidR="006A4494" w:rsidRPr="006A4494" w:rsidRDefault="006A4494" w:rsidP="006A4494">
            <w:pPr>
              <w:spacing w:after="0" w:line="0" w:lineRule="atLeast"/>
              <w:textAlignment w:val="baseline"/>
              <w:rPr>
                <w:rFonts w:ascii="Times New Roman" w:eastAsia="Times New Roman" w:hAnsi="Times New Roman" w:cs="Times New Roman"/>
                <w:sz w:val="24"/>
                <w:szCs w:val="24"/>
                <w:lang w:eastAsia="en-GB"/>
              </w:rPr>
            </w:pPr>
            <w:r w:rsidRPr="006A4494">
              <w:rPr>
                <w:rFonts w:ascii="Arial" w:eastAsia="Times New Roman" w:hAnsi="Arial" w:cs="Arial"/>
                <w:sz w:val="24"/>
                <w:szCs w:val="24"/>
                <w:lang w:eastAsia="en-GB"/>
              </w:rPr>
              <w:t> </w:t>
            </w:r>
          </w:p>
        </w:tc>
      </w:tr>
    </w:tbl>
    <w:p w:rsidR="009B07CA" w:rsidRPr="00110EFC" w:rsidRDefault="009655CE" w:rsidP="00D950BE">
      <w:r>
        <w:t xml:space="preserve"> </w:t>
      </w:r>
    </w:p>
    <w:sectPr w:rsidR="009B07CA" w:rsidRPr="00110EFC" w:rsidSect="00D950B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94"/>
    <w:rsid w:val="000051EE"/>
    <w:rsid w:val="0006111F"/>
    <w:rsid w:val="00110EFC"/>
    <w:rsid w:val="00131278"/>
    <w:rsid w:val="00203105"/>
    <w:rsid w:val="00252C65"/>
    <w:rsid w:val="002B05D5"/>
    <w:rsid w:val="002D3F5E"/>
    <w:rsid w:val="002F14C7"/>
    <w:rsid w:val="002F1C7C"/>
    <w:rsid w:val="003134E1"/>
    <w:rsid w:val="00363C70"/>
    <w:rsid w:val="003828BE"/>
    <w:rsid w:val="003A66BE"/>
    <w:rsid w:val="003C4F7D"/>
    <w:rsid w:val="003E0B8A"/>
    <w:rsid w:val="003E1B73"/>
    <w:rsid w:val="00431899"/>
    <w:rsid w:val="004405DD"/>
    <w:rsid w:val="00451442"/>
    <w:rsid w:val="00455528"/>
    <w:rsid w:val="004654EF"/>
    <w:rsid w:val="004C079B"/>
    <w:rsid w:val="004F767B"/>
    <w:rsid w:val="005056C8"/>
    <w:rsid w:val="005468C3"/>
    <w:rsid w:val="00565D5F"/>
    <w:rsid w:val="00596197"/>
    <w:rsid w:val="005C7E18"/>
    <w:rsid w:val="00665350"/>
    <w:rsid w:val="00685044"/>
    <w:rsid w:val="006A4494"/>
    <w:rsid w:val="006E7125"/>
    <w:rsid w:val="0070161E"/>
    <w:rsid w:val="007C7B97"/>
    <w:rsid w:val="00801D96"/>
    <w:rsid w:val="0081338D"/>
    <w:rsid w:val="00876220"/>
    <w:rsid w:val="00896F5A"/>
    <w:rsid w:val="008A4950"/>
    <w:rsid w:val="008C5C5F"/>
    <w:rsid w:val="00926ED1"/>
    <w:rsid w:val="009655CE"/>
    <w:rsid w:val="009B07CA"/>
    <w:rsid w:val="009D706B"/>
    <w:rsid w:val="00A119C7"/>
    <w:rsid w:val="00A43D8D"/>
    <w:rsid w:val="00A45B19"/>
    <w:rsid w:val="00A75525"/>
    <w:rsid w:val="00A87D55"/>
    <w:rsid w:val="00C02230"/>
    <w:rsid w:val="00C30FD1"/>
    <w:rsid w:val="00C32F77"/>
    <w:rsid w:val="00C41A2C"/>
    <w:rsid w:val="00C44A60"/>
    <w:rsid w:val="00C71187"/>
    <w:rsid w:val="00C930B0"/>
    <w:rsid w:val="00D250CD"/>
    <w:rsid w:val="00D41CEB"/>
    <w:rsid w:val="00D950BE"/>
    <w:rsid w:val="00D96345"/>
    <w:rsid w:val="00DA1AE6"/>
    <w:rsid w:val="00DA71C3"/>
    <w:rsid w:val="00DC457B"/>
    <w:rsid w:val="00DE46A7"/>
    <w:rsid w:val="00DF2616"/>
    <w:rsid w:val="00E055C7"/>
    <w:rsid w:val="00E32B06"/>
    <w:rsid w:val="00E432C7"/>
    <w:rsid w:val="00E43D4F"/>
    <w:rsid w:val="00EA02FF"/>
    <w:rsid w:val="00EB0749"/>
    <w:rsid w:val="00EC4A39"/>
    <w:rsid w:val="00ED0787"/>
    <w:rsid w:val="00F04E66"/>
    <w:rsid w:val="00F12F4E"/>
    <w:rsid w:val="00F26FAA"/>
    <w:rsid w:val="00FE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A4950"/>
    <w:pPr>
      <w:spacing w:after="0" w:line="240" w:lineRule="auto"/>
    </w:pPr>
    <w:rPr>
      <w:rFonts w:ascii="Calibri" w:eastAsiaTheme="majorEastAsia" w:hAnsi="Calibri" w:cstheme="majorBidi"/>
      <w:sz w:val="20"/>
      <w:szCs w:val="20"/>
    </w:rPr>
  </w:style>
  <w:style w:type="paragraph" w:styleId="EnvelopeAddress">
    <w:name w:val="envelope address"/>
    <w:basedOn w:val="Normal"/>
    <w:uiPriority w:val="99"/>
    <w:semiHidden/>
    <w:unhideWhenUsed/>
    <w:rsid w:val="00EA02FF"/>
    <w:pPr>
      <w:framePr w:w="7920" w:h="1980" w:hRule="exact" w:hSpace="180" w:wrap="auto" w:hAnchor="page" w:xAlign="center" w:yAlign="bottom"/>
      <w:spacing w:after="0" w:line="240" w:lineRule="auto"/>
      <w:ind w:left="2880"/>
    </w:pPr>
    <w:rPr>
      <w:rFonts w:ascii="Trebuchet MS" w:eastAsiaTheme="majorEastAsia" w:hAnsi="Trebuchet MS"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A4950"/>
    <w:pPr>
      <w:spacing w:after="0" w:line="240" w:lineRule="auto"/>
    </w:pPr>
    <w:rPr>
      <w:rFonts w:ascii="Calibri" w:eastAsiaTheme="majorEastAsia" w:hAnsi="Calibri" w:cstheme="majorBidi"/>
      <w:sz w:val="20"/>
      <w:szCs w:val="20"/>
    </w:rPr>
  </w:style>
  <w:style w:type="paragraph" w:styleId="EnvelopeAddress">
    <w:name w:val="envelope address"/>
    <w:basedOn w:val="Normal"/>
    <w:uiPriority w:val="99"/>
    <w:semiHidden/>
    <w:unhideWhenUsed/>
    <w:rsid w:val="00EA02FF"/>
    <w:pPr>
      <w:framePr w:w="7920" w:h="1980" w:hRule="exact" w:hSpace="180" w:wrap="auto" w:hAnchor="page" w:xAlign="center" w:yAlign="bottom"/>
      <w:spacing w:after="0" w:line="240" w:lineRule="auto"/>
      <w:ind w:left="2880"/>
    </w:pPr>
    <w:rPr>
      <w:rFonts w:ascii="Trebuchet MS" w:eastAsiaTheme="majorEastAsia" w:hAnsi="Trebuchet MS"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00">
      <w:bodyDiv w:val="1"/>
      <w:marLeft w:val="0"/>
      <w:marRight w:val="0"/>
      <w:marTop w:val="0"/>
      <w:marBottom w:val="0"/>
      <w:divBdr>
        <w:top w:val="none" w:sz="0" w:space="0" w:color="auto"/>
        <w:left w:val="none" w:sz="0" w:space="0" w:color="auto"/>
        <w:bottom w:val="none" w:sz="0" w:space="0" w:color="auto"/>
        <w:right w:val="none" w:sz="0" w:space="0" w:color="auto"/>
      </w:divBdr>
      <w:divsChild>
        <w:div w:id="1247760393">
          <w:marLeft w:val="0"/>
          <w:marRight w:val="0"/>
          <w:marTop w:val="0"/>
          <w:marBottom w:val="0"/>
          <w:divBdr>
            <w:top w:val="none" w:sz="0" w:space="0" w:color="auto"/>
            <w:left w:val="none" w:sz="0" w:space="0" w:color="auto"/>
            <w:bottom w:val="none" w:sz="0" w:space="0" w:color="auto"/>
            <w:right w:val="none" w:sz="0" w:space="0" w:color="auto"/>
          </w:divBdr>
        </w:div>
        <w:div w:id="18969752">
          <w:marLeft w:val="0"/>
          <w:marRight w:val="0"/>
          <w:marTop w:val="0"/>
          <w:marBottom w:val="0"/>
          <w:divBdr>
            <w:top w:val="none" w:sz="0" w:space="0" w:color="auto"/>
            <w:left w:val="none" w:sz="0" w:space="0" w:color="auto"/>
            <w:bottom w:val="none" w:sz="0" w:space="0" w:color="auto"/>
            <w:right w:val="none" w:sz="0" w:space="0" w:color="auto"/>
          </w:divBdr>
        </w:div>
        <w:div w:id="363363701">
          <w:marLeft w:val="0"/>
          <w:marRight w:val="0"/>
          <w:marTop w:val="0"/>
          <w:marBottom w:val="0"/>
          <w:divBdr>
            <w:top w:val="none" w:sz="0" w:space="0" w:color="auto"/>
            <w:left w:val="none" w:sz="0" w:space="0" w:color="auto"/>
            <w:bottom w:val="none" w:sz="0" w:space="0" w:color="auto"/>
            <w:right w:val="none" w:sz="0" w:space="0" w:color="auto"/>
          </w:divBdr>
        </w:div>
        <w:div w:id="803084388">
          <w:marLeft w:val="0"/>
          <w:marRight w:val="0"/>
          <w:marTop w:val="0"/>
          <w:marBottom w:val="0"/>
          <w:divBdr>
            <w:top w:val="none" w:sz="0" w:space="0" w:color="auto"/>
            <w:left w:val="none" w:sz="0" w:space="0" w:color="auto"/>
            <w:bottom w:val="none" w:sz="0" w:space="0" w:color="auto"/>
            <w:right w:val="none" w:sz="0" w:space="0" w:color="auto"/>
          </w:divBdr>
        </w:div>
        <w:div w:id="877668918">
          <w:marLeft w:val="0"/>
          <w:marRight w:val="0"/>
          <w:marTop w:val="0"/>
          <w:marBottom w:val="0"/>
          <w:divBdr>
            <w:top w:val="none" w:sz="0" w:space="0" w:color="auto"/>
            <w:left w:val="none" w:sz="0" w:space="0" w:color="auto"/>
            <w:bottom w:val="none" w:sz="0" w:space="0" w:color="auto"/>
            <w:right w:val="none" w:sz="0" w:space="0" w:color="auto"/>
          </w:divBdr>
        </w:div>
        <w:div w:id="2012291930">
          <w:marLeft w:val="0"/>
          <w:marRight w:val="0"/>
          <w:marTop w:val="0"/>
          <w:marBottom w:val="0"/>
          <w:divBdr>
            <w:top w:val="none" w:sz="0" w:space="0" w:color="auto"/>
            <w:left w:val="none" w:sz="0" w:space="0" w:color="auto"/>
            <w:bottom w:val="none" w:sz="0" w:space="0" w:color="auto"/>
            <w:right w:val="none" w:sz="0" w:space="0" w:color="auto"/>
          </w:divBdr>
        </w:div>
        <w:div w:id="1292441705">
          <w:marLeft w:val="0"/>
          <w:marRight w:val="0"/>
          <w:marTop w:val="0"/>
          <w:marBottom w:val="0"/>
          <w:divBdr>
            <w:top w:val="none" w:sz="0" w:space="0" w:color="auto"/>
            <w:left w:val="none" w:sz="0" w:space="0" w:color="auto"/>
            <w:bottom w:val="none" w:sz="0" w:space="0" w:color="auto"/>
            <w:right w:val="none" w:sz="0" w:space="0" w:color="auto"/>
          </w:divBdr>
        </w:div>
        <w:div w:id="395513857">
          <w:marLeft w:val="0"/>
          <w:marRight w:val="0"/>
          <w:marTop w:val="0"/>
          <w:marBottom w:val="0"/>
          <w:divBdr>
            <w:top w:val="none" w:sz="0" w:space="0" w:color="auto"/>
            <w:left w:val="none" w:sz="0" w:space="0" w:color="auto"/>
            <w:bottom w:val="none" w:sz="0" w:space="0" w:color="auto"/>
            <w:right w:val="none" w:sz="0" w:space="0" w:color="auto"/>
          </w:divBdr>
          <w:divsChild>
            <w:div w:id="819074273">
              <w:marLeft w:val="-45"/>
              <w:marRight w:val="0"/>
              <w:marTop w:val="30"/>
              <w:marBottom w:val="30"/>
              <w:divBdr>
                <w:top w:val="none" w:sz="0" w:space="0" w:color="auto"/>
                <w:left w:val="none" w:sz="0" w:space="0" w:color="auto"/>
                <w:bottom w:val="none" w:sz="0" w:space="0" w:color="auto"/>
                <w:right w:val="none" w:sz="0" w:space="0" w:color="auto"/>
              </w:divBdr>
              <w:divsChild>
                <w:div w:id="1361275308">
                  <w:marLeft w:val="0"/>
                  <w:marRight w:val="0"/>
                  <w:marTop w:val="0"/>
                  <w:marBottom w:val="0"/>
                  <w:divBdr>
                    <w:top w:val="none" w:sz="0" w:space="0" w:color="auto"/>
                    <w:left w:val="none" w:sz="0" w:space="0" w:color="auto"/>
                    <w:bottom w:val="none" w:sz="0" w:space="0" w:color="auto"/>
                    <w:right w:val="none" w:sz="0" w:space="0" w:color="auto"/>
                  </w:divBdr>
                  <w:divsChild>
                    <w:div w:id="357975534">
                      <w:marLeft w:val="0"/>
                      <w:marRight w:val="0"/>
                      <w:marTop w:val="0"/>
                      <w:marBottom w:val="0"/>
                      <w:divBdr>
                        <w:top w:val="none" w:sz="0" w:space="0" w:color="auto"/>
                        <w:left w:val="none" w:sz="0" w:space="0" w:color="auto"/>
                        <w:bottom w:val="none" w:sz="0" w:space="0" w:color="auto"/>
                        <w:right w:val="none" w:sz="0" w:space="0" w:color="auto"/>
                      </w:divBdr>
                    </w:div>
                  </w:divsChild>
                </w:div>
                <w:div w:id="13268512">
                  <w:marLeft w:val="0"/>
                  <w:marRight w:val="0"/>
                  <w:marTop w:val="0"/>
                  <w:marBottom w:val="0"/>
                  <w:divBdr>
                    <w:top w:val="none" w:sz="0" w:space="0" w:color="auto"/>
                    <w:left w:val="none" w:sz="0" w:space="0" w:color="auto"/>
                    <w:bottom w:val="none" w:sz="0" w:space="0" w:color="auto"/>
                    <w:right w:val="none" w:sz="0" w:space="0" w:color="auto"/>
                  </w:divBdr>
                  <w:divsChild>
                    <w:div w:id="117339408">
                      <w:marLeft w:val="0"/>
                      <w:marRight w:val="0"/>
                      <w:marTop w:val="0"/>
                      <w:marBottom w:val="0"/>
                      <w:divBdr>
                        <w:top w:val="none" w:sz="0" w:space="0" w:color="auto"/>
                        <w:left w:val="none" w:sz="0" w:space="0" w:color="auto"/>
                        <w:bottom w:val="none" w:sz="0" w:space="0" w:color="auto"/>
                        <w:right w:val="none" w:sz="0" w:space="0" w:color="auto"/>
                      </w:divBdr>
                    </w:div>
                    <w:div w:id="142891568">
                      <w:marLeft w:val="0"/>
                      <w:marRight w:val="0"/>
                      <w:marTop w:val="0"/>
                      <w:marBottom w:val="0"/>
                      <w:divBdr>
                        <w:top w:val="none" w:sz="0" w:space="0" w:color="auto"/>
                        <w:left w:val="none" w:sz="0" w:space="0" w:color="auto"/>
                        <w:bottom w:val="none" w:sz="0" w:space="0" w:color="auto"/>
                        <w:right w:val="none" w:sz="0" w:space="0" w:color="auto"/>
                      </w:divBdr>
                    </w:div>
                  </w:divsChild>
                </w:div>
                <w:div w:id="2011366850">
                  <w:marLeft w:val="0"/>
                  <w:marRight w:val="0"/>
                  <w:marTop w:val="0"/>
                  <w:marBottom w:val="0"/>
                  <w:divBdr>
                    <w:top w:val="none" w:sz="0" w:space="0" w:color="auto"/>
                    <w:left w:val="none" w:sz="0" w:space="0" w:color="auto"/>
                    <w:bottom w:val="none" w:sz="0" w:space="0" w:color="auto"/>
                    <w:right w:val="none" w:sz="0" w:space="0" w:color="auto"/>
                  </w:divBdr>
                  <w:divsChild>
                    <w:div w:id="1570916641">
                      <w:marLeft w:val="0"/>
                      <w:marRight w:val="0"/>
                      <w:marTop w:val="0"/>
                      <w:marBottom w:val="0"/>
                      <w:divBdr>
                        <w:top w:val="none" w:sz="0" w:space="0" w:color="auto"/>
                        <w:left w:val="none" w:sz="0" w:space="0" w:color="auto"/>
                        <w:bottom w:val="none" w:sz="0" w:space="0" w:color="auto"/>
                        <w:right w:val="none" w:sz="0" w:space="0" w:color="auto"/>
                      </w:divBdr>
                    </w:div>
                    <w:div w:id="488595663">
                      <w:marLeft w:val="0"/>
                      <w:marRight w:val="0"/>
                      <w:marTop w:val="0"/>
                      <w:marBottom w:val="0"/>
                      <w:divBdr>
                        <w:top w:val="none" w:sz="0" w:space="0" w:color="auto"/>
                        <w:left w:val="none" w:sz="0" w:space="0" w:color="auto"/>
                        <w:bottom w:val="none" w:sz="0" w:space="0" w:color="auto"/>
                        <w:right w:val="none" w:sz="0" w:space="0" w:color="auto"/>
                      </w:divBdr>
                    </w:div>
                  </w:divsChild>
                </w:div>
                <w:div w:id="303394254">
                  <w:marLeft w:val="0"/>
                  <w:marRight w:val="0"/>
                  <w:marTop w:val="0"/>
                  <w:marBottom w:val="0"/>
                  <w:divBdr>
                    <w:top w:val="none" w:sz="0" w:space="0" w:color="auto"/>
                    <w:left w:val="none" w:sz="0" w:space="0" w:color="auto"/>
                    <w:bottom w:val="none" w:sz="0" w:space="0" w:color="auto"/>
                    <w:right w:val="none" w:sz="0" w:space="0" w:color="auto"/>
                  </w:divBdr>
                  <w:divsChild>
                    <w:div w:id="1896427374">
                      <w:marLeft w:val="0"/>
                      <w:marRight w:val="0"/>
                      <w:marTop w:val="0"/>
                      <w:marBottom w:val="0"/>
                      <w:divBdr>
                        <w:top w:val="none" w:sz="0" w:space="0" w:color="auto"/>
                        <w:left w:val="none" w:sz="0" w:space="0" w:color="auto"/>
                        <w:bottom w:val="none" w:sz="0" w:space="0" w:color="auto"/>
                        <w:right w:val="none" w:sz="0" w:space="0" w:color="auto"/>
                      </w:divBdr>
                    </w:div>
                  </w:divsChild>
                </w:div>
                <w:div w:id="2001888593">
                  <w:marLeft w:val="0"/>
                  <w:marRight w:val="0"/>
                  <w:marTop w:val="0"/>
                  <w:marBottom w:val="0"/>
                  <w:divBdr>
                    <w:top w:val="none" w:sz="0" w:space="0" w:color="auto"/>
                    <w:left w:val="none" w:sz="0" w:space="0" w:color="auto"/>
                    <w:bottom w:val="none" w:sz="0" w:space="0" w:color="auto"/>
                    <w:right w:val="none" w:sz="0" w:space="0" w:color="auto"/>
                  </w:divBdr>
                  <w:divsChild>
                    <w:div w:id="625627972">
                      <w:marLeft w:val="0"/>
                      <w:marRight w:val="0"/>
                      <w:marTop w:val="0"/>
                      <w:marBottom w:val="0"/>
                      <w:divBdr>
                        <w:top w:val="none" w:sz="0" w:space="0" w:color="auto"/>
                        <w:left w:val="none" w:sz="0" w:space="0" w:color="auto"/>
                        <w:bottom w:val="none" w:sz="0" w:space="0" w:color="auto"/>
                        <w:right w:val="none" w:sz="0" w:space="0" w:color="auto"/>
                      </w:divBdr>
                    </w:div>
                    <w:div w:id="1941134980">
                      <w:marLeft w:val="0"/>
                      <w:marRight w:val="0"/>
                      <w:marTop w:val="0"/>
                      <w:marBottom w:val="0"/>
                      <w:divBdr>
                        <w:top w:val="none" w:sz="0" w:space="0" w:color="auto"/>
                        <w:left w:val="none" w:sz="0" w:space="0" w:color="auto"/>
                        <w:bottom w:val="none" w:sz="0" w:space="0" w:color="auto"/>
                        <w:right w:val="none" w:sz="0" w:space="0" w:color="auto"/>
                      </w:divBdr>
                    </w:div>
                    <w:div w:id="107742853">
                      <w:marLeft w:val="0"/>
                      <w:marRight w:val="0"/>
                      <w:marTop w:val="0"/>
                      <w:marBottom w:val="0"/>
                      <w:divBdr>
                        <w:top w:val="none" w:sz="0" w:space="0" w:color="auto"/>
                        <w:left w:val="none" w:sz="0" w:space="0" w:color="auto"/>
                        <w:bottom w:val="none" w:sz="0" w:space="0" w:color="auto"/>
                        <w:right w:val="none" w:sz="0" w:space="0" w:color="auto"/>
                      </w:divBdr>
                    </w:div>
                    <w:div w:id="514072841">
                      <w:marLeft w:val="0"/>
                      <w:marRight w:val="0"/>
                      <w:marTop w:val="0"/>
                      <w:marBottom w:val="0"/>
                      <w:divBdr>
                        <w:top w:val="none" w:sz="0" w:space="0" w:color="auto"/>
                        <w:left w:val="none" w:sz="0" w:space="0" w:color="auto"/>
                        <w:bottom w:val="none" w:sz="0" w:space="0" w:color="auto"/>
                        <w:right w:val="none" w:sz="0" w:space="0" w:color="auto"/>
                      </w:divBdr>
                    </w:div>
                    <w:div w:id="1807888897">
                      <w:marLeft w:val="0"/>
                      <w:marRight w:val="0"/>
                      <w:marTop w:val="0"/>
                      <w:marBottom w:val="0"/>
                      <w:divBdr>
                        <w:top w:val="none" w:sz="0" w:space="0" w:color="auto"/>
                        <w:left w:val="none" w:sz="0" w:space="0" w:color="auto"/>
                        <w:bottom w:val="none" w:sz="0" w:space="0" w:color="auto"/>
                        <w:right w:val="none" w:sz="0" w:space="0" w:color="auto"/>
                      </w:divBdr>
                    </w:div>
                    <w:div w:id="1637373968">
                      <w:marLeft w:val="0"/>
                      <w:marRight w:val="0"/>
                      <w:marTop w:val="0"/>
                      <w:marBottom w:val="0"/>
                      <w:divBdr>
                        <w:top w:val="none" w:sz="0" w:space="0" w:color="auto"/>
                        <w:left w:val="none" w:sz="0" w:space="0" w:color="auto"/>
                        <w:bottom w:val="none" w:sz="0" w:space="0" w:color="auto"/>
                        <w:right w:val="none" w:sz="0" w:space="0" w:color="auto"/>
                      </w:divBdr>
                    </w:div>
                  </w:divsChild>
                </w:div>
                <w:div w:id="2049333300">
                  <w:marLeft w:val="0"/>
                  <w:marRight w:val="0"/>
                  <w:marTop w:val="0"/>
                  <w:marBottom w:val="0"/>
                  <w:divBdr>
                    <w:top w:val="none" w:sz="0" w:space="0" w:color="auto"/>
                    <w:left w:val="none" w:sz="0" w:space="0" w:color="auto"/>
                    <w:bottom w:val="none" w:sz="0" w:space="0" w:color="auto"/>
                    <w:right w:val="none" w:sz="0" w:space="0" w:color="auto"/>
                  </w:divBdr>
                  <w:divsChild>
                    <w:div w:id="208734192">
                      <w:marLeft w:val="0"/>
                      <w:marRight w:val="0"/>
                      <w:marTop w:val="0"/>
                      <w:marBottom w:val="0"/>
                      <w:divBdr>
                        <w:top w:val="none" w:sz="0" w:space="0" w:color="auto"/>
                        <w:left w:val="none" w:sz="0" w:space="0" w:color="auto"/>
                        <w:bottom w:val="none" w:sz="0" w:space="0" w:color="auto"/>
                        <w:right w:val="none" w:sz="0" w:space="0" w:color="auto"/>
                      </w:divBdr>
                    </w:div>
                  </w:divsChild>
                </w:div>
                <w:div w:id="1787037500">
                  <w:marLeft w:val="0"/>
                  <w:marRight w:val="0"/>
                  <w:marTop w:val="0"/>
                  <w:marBottom w:val="0"/>
                  <w:divBdr>
                    <w:top w:val="none" w:sz="0" w:space="0" w:color="auto"/>
                    <w:left w:val="none" w:sz="0" w:space="0" w:color="auto"/>
                    <w:bottom w:val="none" w:sz="0" w:space="0" w:color="auto"/>
                    <w:right w:val="none" w:sz="0" w:space="0" w:color="auto"/>
                  </w:divBdr>
                  <w:divsChild>
                    <w:div w:id="1993412432">
                      <w:marLeft w:val="0"/>
                      <w:marRight w:val="0"/>
                      <w:marTop w:val="0"/>
                      <w:marBottom w:val="0"/>
                      <w:divBdr>
                        <w:top w:val="none" w:sz="0" w:space="0" w:color="auto"/>
                        <w:left w:val="none" w:sz="0" w:space="0" w:color="auto"/>
                        <w:bottom w:val="none" w:sz="0" w:space="0" w:color="auto"/>
                        <w:right w:val="none" w:sz="0" w:space="0" w:color="auto"/>
                      </w:divBdr>
                    </w:div>
                  </w:divsChild>
                </w:div>
                <w:div w:id="1911040492">
                  <w:marLeft w:val="0"/>
                  <w:marRight w:val="0"/>
                  <w:marTop w:val="0"/>
                  <w:marBottom w:val="0"/>
                  <w:divBdr>
                    <w:top w:val="none" w:sz="0" w:space="0" w:color="auto"/>
                    <w:left w:val="none" w:sz="0" w:space="0" w:color="auto"/>
                    <w:bottom w:val="none" w:sz="0" w:space="0" w:color="auto"/>
                    <w:right w:val="none" w:sz="0" w:space="0" w:color="auto"/>
                  </w:divBdr>
                  <w:divsChild>
                    <w:div w:id="603806713">
                      <w:marLeft w:val="0"/>
                      <w:marRight w:val="0"/>
                      <w:marTop w:val="0"/>
                      <w:marBottom w:val="0"/>
                      <w:divBdr>
                        <w:top w:val="none" w:sz="0" w:space="0" w:color="auto"/>
                        <w:left w:val="none" w:sz="0" w:space="0" w:color="auto"/>
                        <w:bottom w:val="none" w:sz="0" w:space="0" w:color="auto"/>
                        <w:right w:val="none" w:sz="0" w:space="0" w:color="auto"/>
                      </w:divBdr>
                    </w:div>
                    <w:div w:id="92436729">
                      <w:marLeft w:val="0"/>
                      <w:marRight w:val="0"/>
                      <w:marTop w:val="0"/>
                      <w:marBottom w:val="0"/>
                      <w:divBdr>
                        <w:top w:val="none" w:sz="0" w:space="0" w:color="auto"/>
                        <w:left w:val="none" w:sz="0" w:space="0" w:color="auto"/>
                        <w:bottom w:val="none" w:sz="0" w:space="0" w:color="auto"/>
                        <w:right w:val="none" w:sz="0" w:space="0" w:color="auto"/>
                      </w:divBdr>
                    </w:div>
                    <w:div w:id="325209853">
                      <w:marLeft w:val="0"/>
                      <w:marRight w:val="0"/>
                      <w:marTop w:val="0"/>
                      <w:marBottom w:val="0"/>
                      <w:divBdr>
                        <w:top w:val="none" w:sz="0" w:space="0" w:color="auto"/>
                        <w:left w:val="none" w:sz="0" w:space="0" w:color="auto"/>
                        <w:bottom w:val="none" w:sz="0" w:space="0" w:color="auto"/>
                        <w:right w:val="none" w:sz="0" w:space="0" w:color="auto"/>
                      </w:divBdr>
                    </w:div>
                  </w:divsChild>
                </w:div>
                <w:div w:id="19821291">
                  <w:marLeft w:val="0"/>
                  <w:marRight w:val="0"/>
                  <w:marTop w:val="0"/>
                  <w:marBottom w:val="0"/>
                  <w:divBdr>
                    <w:top w:val="none" w:sz="0" w:space="0" w:color="auto"/>
                    <w:left w:val="none" w:sz="0" w:space="0" w:color="auto"/>
                    <w:bottom w:val="none" w:sz="0" w:space="0" w:color="auto"/>
                    <w:right w:val="none" w:sz="0" w:space="0" w:color="auto"/>
                  </w:divBdr>
                  <w:divsChild>
                    <w:div w:id="1715232521">
                      <w:marLeft w:val="0"/>
                      <w:marRight w:val="0"/>
                      <w:marTop w:val="0"/>
                      <w:marBottom w:val="0"/>
                      <w:divBdr>
                        <w:top w:val="none" w:sz="0" w:space="0" w:color="auto"/>
                        <w:left w:val="none" w:sz="0" w:space="0" w:color="auto"/>
                        <w:bottom w:val="none" w:sz="0" w:space="0" w:color="auto"/>
                        <w:right w:val="none" w:sz="0" w:space="0" w:color="auto"/>
                      </w:divBdr>
                    </w:div>
                  </w:divsChild>
                </w:div>
                <w:div w:id="2129741924">
                  <w:marLeft w:val="0"/>
                  <w:marRight w:val="0"/>
                  <w:marTop w:val="0"/>
                  <w:marBottom w:val="0"/>
                  <w:divBdr>
                    <w:top w:val="none" w:sz="0" w:space="0" w:color="auto"/>
                    <w:left w:val="none" w:sz="0" w:space="0" w:color="auto"/>
                    <w:bottom w:val="none" w:sz="0" w:space="0" w:color="auto"/>
                    <w:right w:val="none" w:sz="0" w:space="0" w:color="auto"/>
                  </w:divBdr>
                  <w:divsChild>
                    <w:div w:id="1305770503">
                      <w:marLeft w:val="0"/>
                      <w:marRight w:val="0"/>
                      <w:marTop w:val="0"/>
                      <w:marBottom w:val="0"/>
                      <w:divBdr>
                        <w:top w:val="none" w:sz="0" w:space="0" w:color="auto"/>
                        <w:left w:val="none" w:sz="0" w:space="0" w:color="auto"/>
                        <w:bottom w:val="none" w:sz="0" w:space="0" w:color="auto"/>
                        <w:right w:val="none" w:sz="0" w:space="0" w:color="auto"/>
                      </w:divBdr>
                    </w:div>
                  </w:divsChild>
                </w:div>
                <w:div w:id="799882610">
                  <w:marLeft w:val="0"/>
                  <w:marRight w:val="0"/>
                  <w:marTop w:val="0"/>
                  <w:marBottom w:val="0"/>
                  <w:divBdr>
                    <w:top w:val="none" w:sz="0" w:space="0" w:color="auto"/>
                    <w:left w:val="none" w:sz="0" w:space="0" w:color="auto"/>
                    <w:bottom w:val="none" w:sz="0" w:space="0" w:color="auto"/>
                    <w:right w:val="none" w:sz="0" w:space="0" w:color="auto"/>
                  </w:divBdr>
                  <w:divsChild>
                    <w:div w:id="1404640676">
                      <w:marLeft w:val="0"/>
                      <w:marRight w:val="0"/>
                      <w:marTop w:val="0"/>
                      <w:marBottom w:val="0"/>
                      <w:divBdr>
                        <w:top w:val="none" w:sz="0" w:space="0" w:color="auto"/>
                        <w:left w:val="none" w:sz="0" w:space="0" w:color="auto"/>
                        <w:bottom w:val="none" w:sz="0" w:space="0" w:color="auto"/>
                        <w:right w:val="none" w:sz="0" w:space="0" w:color="auto"/>
                      </w:divBdr>
                    </w:div>
                    <w:div w:id="825364256">
                      <w:marLeft w:val="0"/>
                      <w:marRight w:val="0"/>
                      <w:marTop w:val="0"/>
                      <w:marBottom w:val="0"/>
                      <w:divBdr>
                        <w:top w:val="none" w:sz="0" w:space="0" w:color="auto"/>
                        <w:left w:val="none" w:sz="0" w:space="0" w:color="auto"/>
                        <w:bottom w:val="none" w:sz="0" w:space="0" w:color="auto"/>
                        <w:right w:val="none" w:sz="0" w:space="0" w:color="auto"/>
                      </w:divBdr>
                    </w:div>
                    <w:div w:id="1495803073">
                      <w:marLeft w:val="0"/>
                      <w:marRight w:val="0"/>
                      <w:marTop w:val="0"/>
                      <w:marBottom w:val="0"/>
                      <w:divBdr>
                        <w:top w:val="none" w:sz="0" w:space="0" w:color="auto"/>
                        <w:left w:val="none" w:sz="0" w:space="0" w:color="auto"/>
                        <w:bottom w:val="none" w:sz="0" w:space="0" w:color="auto"/>
                        <w:right w:val="none" w:sz="0" w:space="0" w:color="auto"/>
                      </w:divBdr>
                    </w:div>
                    <w:div w:id="444808839">
                      <w:marLeft w:val="0"/>
                      <w:marRight w:val="0"/>
                      <w:marTop w:val="0"/>
                      <w:marBottom w:val="0"/>
                      <w:divBdr>
                        <w:top w:val="none" w:sz="0" w:space="0" w:color="auto"/>
                        <w:left w:val="none" w:sz="0" w:space="0" w:color="auto"/>
                        <w:bottom w:val="none" w:sz="0" w:space="0" w:color="auto"/>
                        <w:right w:val="none" w:sz="0" w:space="0" w:color="auto"/>
                      </w:divBdr>
                    </w:div>
                    <w:div w:id="1634676507">
                      <w:marLeft w:val="0"/>
                      <w:marRight w:val="0"/>
                      <w:marTop w:val="0"/>
                      <w:marBottom w:val="0"/>
                      <w:divBdr>
                        <w:top w:val="none" w:sz="0" w:space="0" w:color="auto"/>
                        <w:left w:val="none" w:sz="0" w:space="0" w:color="auto"/>
                        <w:bottom w:val="none" w:sz="0" w:space="0" w:color="auto"/>
                        <w:right w:val="none" w:sz="0" w:space="0" w:color="auto"/>
                      </w:divBdr>
                    </w:div>
                    <w:div w:id="684283644">
                      <w:marLeft w:val="0"/>
                      <w:marRight w:val="0"/>
                      <w:marTop w:val="0"/>
                      <w:marBottom w:val="0"/>
                      <w:divBdr>
                        <w:top w:val="none" w:sz="0" w:space="0" w:color="auto"/>
                        <w:left w:val="none" w:sz="0" w:space="0" w:color="auto"/>
                        <w:bottom w:val="none" w:sz="0" w:space="0" w:color="auto"/>
                        <w:right w:val="none" w:sz="0" w:space="0" w:color="auto"/>
                      </w:divBdr>
                    </w:div>
                  </w:divsChild>
                </w:div>
                <w:div w:id="1100490628">
                  <w:marLeft w:val="0"/>
                  <w:marRight w:val="0"/>
                  <w:marTop w:val="0"/>
                  <w:marBottom w:val="0"/>
                  <w:divBdr>
                    <w:top w:val="none" w:sz="0" w:space="0" w:color="auto"/>
                    <w:left w:val="none" w:sz="0" w:space="0" w:color="auto"/>
                    <w:bottom w:val="none" w:sz="0" w:space="0" w:color="auto"/>
                    <w:right w:val="none" w:sz="0" w:space="0" w:color="auto"/>
                  </w:divBdr>
                  <w:divsChild>
                    <w:div w:id="1209754773">
                      <w:marLeft w:val="0"/>
                      <w:marRight w:val="0"/>
                      <w:marTop w:val="0"/>
                      <w:marBottom w:val="0"/>
                      <w:divBdr>
                        <w:top w:val="none" w:sz="0" w:space="0" w:color="auto"/>
                        <w:left w:val="none" w:sz="0" w:space="0" w:color="auto"/>
                        <w:bottom w:val="none" w:sz="0" w:space="0" w:color="auto"/>
                        <w:right w:val="none" w:sz="0" w:space="0" w:color="auto"/>
                      </w:divBdr>
                    </w:div>
                  </w:divsChild>
                </w:div>
                <w:div w:id="1090002063">
                  <w:marLeft w:val="0"/>
                  <w:marRight w:val="0"/>
                  <w:marTop w:val="0"/>
                  <w:marBottom w:val="0"/>
                  <w:divBdr>
                    <w:top w:val="none" w:sz="0" w:space="0" w:color="auto"/>
                    <w:left w:val="none" w:sz="0" w:space="0" w:color="auto"/>
                    <w:bottom w:val="none" w:sz="0" w:space="0" w:color="auto"/>
                    <w:right w:val="none" w:sz="0" w:space="0" w:color="auto"/>
                  </w:divBdr>
                  <w:divsChild>
                    <w:div w:id="432015903">
                      <w:marLeft w:val="0"/>
                      <w:marRight w:val="0"/>
                      <w:marTop w:val="0"/>
                      <w:marBottom w:val="0"/>
                      <w:divBdr>
                        <w:top w:val="none" w:sz="0" w:space="0" w:color="auto"/>
                        <w:left w:val="none" w:sz="0" w:space="0" w:color="auto"/>
                        <w:bottom w:val="none" w:sz="0" w:space="0" w:color="auto"/>
                        <w:right w:val="none" w:sz="0" w:space="0" w:color="auto"/>
                      </w:divBdr>
                    </w:div>
                  </w:divsChild>
                </w:div>
                <w:div w:id="251400555">
                  <w:marLeft w:val="0"/>
                  <w:marRight w:val="0"/>
                  <w:marTop w:val="0"/>
                  <w:marBottom w:val="0"/>
                  <w:divBdr>
                    <w:top w:val="none" w:sz="0" w:space="0" w:color="auto"/>
                    <w:left w:val="none" w:sz="0" w:space="0" w:color="auto"/>
                    <w:bottom w:val="none" w:sz="0" w:space="0" w:color="auto"/>
                    <w:right w:val="none" w:sz="0" w:space="0" w:color="auto"/>
                  </w:divBdr>
                  <w:divsChild>
                    <w:div w:id="828329029">
                      <w:marLeft w:val="0"/>
                      <w:marRight w:val="0"/>
                      <w:marTop w:val="0"/>
                      <w:marBottom w:val="0"/>
                      <w:divBdr>
                        <w:top w:val="none" w:sz="0" w:space="0" w:color="auto"/>
                        <w:left w:val="none" w:sz="0" w:space="0" w:color="auto"/>
                        <w:bottom w:val="none" w:sz="0" w:space="0" w:color="auto"/>
                        <w:right w:val="none" w:sz="0" w:space="0" w:color="auto"/>
                      </w:divBdr>
                    </w:div>
                    <w:div w:id="414479241">
                      <w:marLeft w:val="0"/>
                      <w:marRight w:val="0"/>
                      <w:marTop w:val="0"/>
                      <w:marBottom w:val="0"/>
                      <w:divBdr>
                        <w:top w:val="none" w:sz="0" w:space="0" w:color="auto"/>
                        <w:left w:val="none" w:sz="0" w:space="0" w:color="auto"/>
                        <w:bottom w:val="none" w:sz="0" w:space="0" w:color="auto"/>
                        <w:right w:val="none" w:sz="0" w:space="0" w:color="auto"/>
                      </w:divBdr>
                    </w:div>
                    <w:div w:id="1876187073">
                      <w:marLeft w:val="0"/>
                      <w:marRight w:val="0"/>
                      <w:marTop w:val="0"/>
                      <w:marBottom w:val="0"/>
                      <w:divBdr>
                        <w:top w:val="none" w:sz="0" w:space="0" w:color="auto"/>
                        <w:left w:val="none" w:sz="0" w:space="0" w:color="auto"/>
                        <w:bottom w:val="none" w:sz="0" w:space="0" w:color="auto"/>
                        <w:right w:val="none" w:sz="0" w:space="0" w:color="auto"/>
                      </w:divBdr>
                    </w:div>
                    <w:div w:id="497110749">
                      <w:marLeft w:val="0"/>
                      <w:marRight w:val="0"/>
                      <w:marTop w:val="0"/>
                      <w:marBottom w:val="0"/>
                      <w:divBdr>
                        <w:top w:val="none" w:sz="0" w:space="0" w:color="auto"/>
                        <w:left w:val="none" w:sz="0" w:space="0" w:color="auto"/>
                        <w:bottom w:val="none" w:sz="0" w:space="0" w:color="auto"/>
                        <w:right w:val="none" w:sz="0" w:space="0" w:color="auto"/>
                      </w:divBdr>
                    </w:div>
                    <w:div w:id="597642476">
                      <w:marLeft w:val="0"/>
                      <w:marRight w:val="0"/>
                      <w:marTop w:val="0"/>
                      <w:marBottom w:val="0"/>
                      <w:divBdr>
                        <w:top w:val="none" w:sz="0" w:space="0" w:color="auto"/>
                        <w:left w:val="none" w:sz="0" w:space="0" w:color="auto"/>
                        <w:bottom w:val="none" w:sz="0" w:space="0" w:color="auto"/>
                        <w:right w:val="none" w:sz="0" w:space="0" w:color="auto"/>
                      </w:divBdr>
                    </w:div>
                    <w:div w:id="354890533">
                      <w:marLeft w:val="0"/>
                      <w:marRight w:val="0"/>
                      <w:marTop w:val="0"/>
                      <w:marBottom w:val="0"/>
                      <w:divBdr>
                        <w:top w:val="none" w:sz="0" w:space="0" w:color="auto"/>
                        <w:left w:val="none" w:sz="0" w:space="0" w:color="auto"/>
                        <w:bottom w:val="none" w:sz="0" w:space="0" w:color="auto"/>
                        <w:right w:val="none" w:sz="0" w:space="0" w:color="auto"/>
                      </w:divBdr>
                    </w:div>
                    <w:div w:id="749037286">
                      <w:marLeft w:val="0"/>
                      <w:marRight w:val="0"/>
                      <w:marTop w:val="0"/>
                      <w:marBottom w:val="0"/>
                      <w:divBdr>
                        <w:top w:val="none" w:sz="0" w:space="0" w:color="auto"/>
                        <w:left w:val="none" w:sz="0" w:space="0" w:color="auto"/>
                        <w:bottom w:val="none" w:sz="0" w:space="0" w:color="auto"/>
                        <w:right w:val="none" w:sz="0" w:space="0" w:color="auto"/>
                      </w:divBdr>
                    </w:div>
                    <w:div w:id="494419023">
                      <w:marLeft w:val="0"/>
                      <w:marRight w:val="0"/>
                      <w:marTop w:val="0"/>
                      <w:marBottom w:val="0"/>
                      <w:divBdr>
                        <w:top w:val="none" w:sz="0" w:space="0" w:color="auto"/>
                        <w:left w:val="none" w:sz="0" w:space="0" w:color="auto"/>
                        <w:bottom w:val="none" w:sz="0" w:space="0" w:color="auto"/>
                        <w:right w:val="none" w:sz="0" w:space="0" w:color="auto"/>
                      </w:divBdr>
                    </w:div>
                    <w:div w:id="905647458">
                      <w:marLeft w:val="0"/>
                      <w:marRight w:val="0"/>
                      <w:marTop w:val="0"/>
                      <w:marBottom w:val="0"/>
                      <w:divBdr>
                        <w:top w:val="none" w:sz="0" w:space="0" w:color="auto"/>
                        <w:left w:val="none" w:sz="0" w:space="0" w:color="auto"/>
                        <w:bottom w:val="none" w:sz="0" w:space="0" w:color="auto"/>
                        <w:right w:val="none" w:sz="0" w:space="0" w:color="auto"/>
                      </w:divBdr>
                    </w:div>
                    <w:div w:id="1549343957">
                      <w:marLeft w:val="0"/>
                      <w:marRight w:val="0"/>
                      <w:marTop w:val="0"/>
                      <w:marBottom w:val="0"/>
                      <w:divBdr>
                        <w:top w:val="none" w:sz="0" w:space="0" w:color="auto"/>
                        <w:left w:val="none" w:sz="0" w:space="0" w:color="auto"/>
                        <w:bottom w:val="none" w:sz="0" w:space="0" w:color="auto"/>
                        <w:right w:val="none" w:sz="0" w:space="0" w:color="auto"/>
                      </w:divBdr>
                    </w:div>
                    <w:div w:id="979841300">
                      <w:marLeft w:val="0"/>
                      <w:marRight w:val="0"/>
                      <w:marTop w:val="0"/>
                      <w:marBottom w:val="0"/>
                      <w:divBdr>
                        <w:top w:val="none" w:sz="0" w:space="0" w:color="auto"/>
                        <w:left w:val="none" w:sz="0" w:space="0" w:color="auto"/>
                        <w:bottom w:val="none" w:sz="0" w:space="0" w:color="auto"/>
                        <w:right w:val="none" w:sz="0" w:space="0" w:color="auto"/>
                      </w:divBdr>
                    </w:div>
                    <w:div w:id="1526867056">
                      <w:marLeft w:val="0"/>
                      <w:marRight w:val="0"/>
                      <w:marTop w:val="0"/>
                      <w:marBottom w:val="0"/>
                      <w:divBdr>
                        <w:top w:val="none" w:sz="0" w:space="0" w:color="auto"/>
                        <w:left w:val="none" w:sz="0" w:space="0" w:color="auto"/>
                        <w:bottom w:val="none" w:sz="0" w:space="0" w:color="auto"/>
                        <w:right w:val="none" w:sz="0" w:space="0" w:color="auto"/>
                      </w:divBdr>
                    </w:div>
                    <w:div w:id="1796364453">
                      <w:marLeft w:val="0"/>
                      <w:marRight w:val="0"/>
                      <w:marTop w:val="0"/>
                      <w:marBottom w:val="0"/>
                      <w:divBdr>
                        <w:top w:val="none" w:sz="0" w:space="0" w:color="auto"/>
                        <w:left w:val="none" w:sz="0" w:space="0" w:color="auto"/>
                        <w:bottom w:val="none" w:sz="0" w:space="0" w:color="auto"/>
                        <w:right w:val="none" w:sz="0" w:space="0" w:color="auto"/>
                      </w:divBdr>
                    </w:div>
                    <w:div w:id="1474177441">
                      <w:marLeft w:val="0"/>
                      <w:marRight w:val="0"/>
                      <w:marTop w:val="0"/>
                      <w:marBottom w:val="0"/>
                      <w:divBdr>
                        <w:top w:val="none" w:sz="0" w:space="0" w:color="auto"/>
                        <w:left w:val="none" w:sz="0" w:space="0" w:color="auto"/>
                        <w:bottom w:val="none" w:sz="0" w:space="0" w:color="auto"/>
                        <w:right w:val="none" w:sz="0" w:space="0" w:color="auto"/>
                      </w:divBdr>
                    </w:div>
                    <w:div w:id="115100652">
                      <w:marLeft w:val="0"/>
                      <w:marRight w:val="0"/>
                      <w:marTop w:val="0"/>
                      <w:marBottom w:val="0"/>
                      <w:divBdr>
                        <w:top w:val="none" w:sz="0" w:space="0" w:color="auto"/>
                        <w:left w:val="none" w:sz="0" w:space="0" w:color="auto"/>
                        <w:bottom w:val="none" w:sz="0" w:space="0" w:color="auto"/>
                        <w:right w:val="none" w:sz="0" w:space="0" w:color="auto"/>
                      </w:divBdr>
                    </w:div>
                    <w:div w:id="1298489100">
                      <w:marLeft w:val="0"/>
                      <w:marRight w:val="0"/>
                      <w:marTop w:val="0"/>
                      <w:marBottom w:val="0"/>
                      <w:divBdr>
                        <w:top w:val="none" w:sz="0" w:space="0" w:color="auto"/>
                        <w:left w:val="none" w:sz="0" w:space="0" w:color="auto"/>
                        <w:bottom w:val="none" w:sz="0" w:space="0" w:color="auto"/>
                        <w:right w:val="none" w:sz="0" w:space="0" w:color="auto"/>
                      </w:divBdr>
                    </w:div>
                    <w:div w:id="1845322077">
                      <w:marLeft w:val="0"/>
                      <w:marRight w:val="0"/>
                      <w:marTop w:val="0"/>
                      <w:marBottom w:val="0"/>
                      <w:divBdr>
                        <w:top w:val="none" w:sz="0" w:space="0" w:color="auto"/>
                        <w:left w:val="none" w:sz="0" w:space="0" w:color="auto"/>
                        <w:bottom w:val="none" w:sz="0" w:space="0" w:color="auto"/>
                        <w:right w:val="none" w:sz="0" w:space="0" w:color="auto"/>
                      </w:divBdr>
                    </w:div>
                    <w:div w:id="1088499615">
                      <w:marLeft w:val="0"/>
                      <w:marRight w:val="0"/>
                      <w:marTop w:val="0"/>
                      <w:marBottom w:val="0"/>
                      <w:divBdr>
                        <w:top w:val="none" w:sz="0" w:space="0" w:color="auto"/>
                        <w:left w:val="none" w:sz="0" w:space="0" w:color="auto"/>
                        <w:bottom w:val="none" w:sz="0" w:space="0" w:color="auto"/>
                        <w:right w:val="none" w:sz="0" w:space="0" w:color="auto"/>
                      </w:divBdr>
                    </w:div>
                    <w:div w:id="232080448">
                      <w:marLeft w:val="0"/>
                      <w:marRight w:val="0"/>
                      <w:marTop w:val="0"/>
                      <w:marBottom w:val="0"/>
                      <w:divBdr>
                        <w:top w:val="none" w:sz="0" w:space="0" w:color="auto"/>
                        <w:left w:val="none" w:sz="0" w:space="0" w:color="auto"/>
                        <w:bottom w:val="none" w:sz="0" w:space="0" w:color="auto"/>
                        <w:right w:val="none" w:sz="0" w:space="0" w:color="auto"/>
                      </w:divBdr>
                    </w:div>
                    <w:div w:id="1882553377">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869684414">
                      <w:marLeft w:val="0"/>
                      <w:marRight w:val="0"/>
                      <w:marTop w:val="0"/>
                      <w:marBottom w:val="0"/>
                      <w:divBdr>
                        <w:top w:val="none" w:sz="0" w:space="0" w:color="auto"/>
                        <w:left w:val="none" w:sz="0" w:space="0" w:color="auto"/>
                        <w:bottom w:val="none" w:sz="0" w:space="0" w:color="auto"/>
                        <w:right w:val="none" w:sz="0" w:space="0" w:color="auto"/>
                      </w:divBdr>
                    </w:div>
                  </w:divsChild>
                </w:div>
                <w:div w:id="258759633">
                  <w:marLeft w:val="0"/>
                  <w:marRight w:val="0"/>
                  <w:marTop w:val="0"/>
                  <w:marBottom w:val="0"/>
                  <w:divBdr>
                    <w:top w:val="none" w:sz="0" w:space="0" w:color="auto"/>
                    <w:left w:val="none" w:sz="0" w:space="0" w:color="auto"/>
                    <w:bottom w:val="none" w:sz="0" w:space="0" w:color="auto"/>
                    <w:right w:val="none" w:sz="0" w:space="0" w:color="auto"/>
                  </w:divBdr>
                  <w:divsChild>
                    <w:div w:id="1249727890">
                      <w:marLeft w:val="0"/>
                      <w:marRight w:val="0"/>
                      <w:marTop w:val="0"/>
                      <w:marBottom w:val="0"/>
                      <w:divBdr>
                        <w:top w:val="none" w:sz="0" w:space="0" w:color="auto"/>
                        <w:left w:val="none" w:sz="0" w:space="0" w:color="auto"/>
                        <w:bottom w:val="none" w:sz="0" w:space="0" w:color="auto"/>
                        <w:right w:val="none" w:sz="0" w:space="0" w:color="auto"/>
                      </w:divBdr>
                    </w:div>
                    <w:div w:id="1492529387">
                      <w:marLeft w:val="0"/>
                      <w:marRight w:val="0"/>
                      <w:marTop w:val="0"/>
                      <w:marBottom w:val="0"/>
                      <w:divBdr>
                        <w:top w:val="none" w:sz="0" w:space="0" w:color="auto"/>
                        <w:left w:val="none" w:sz="0" w:space="0" w:color="auto"/>
                        <w:bottom w:val="none" w:sz="0" w:space="0" w:color="auto"/>
                        <w:right w:val="none" w:sz="0" w:space="0" w:color="auto"/>
                      </w:divBdr>
                    </w:div>
                    <w:div w:id="929628450">
                      <w:marLeft w:val="0"/>
                      <w:marRight w:val="0"/>
                      <w:marTop w:val="0"/>
                      <w:marBottom w:val="0"/>
                      <w:divBdr>
                        <w:top w:val="none" w:sz="0" w:space="0" w:color="auto"/>
                        <w:left w:val="none" w:sz="0" w:space="0" w:color="auto"/>
                        <w:bottom w:val="none" w:sz="0" w:space="0" w:color="auto"/>
                        <w:right w:val="none" w:sz="0" w:space="0" w:color="auto"/>
                      </w:divBdr>
                    </w:div>
                    <w:div w:id="2073116135">
                      <w:marLeft w:val="0"/>
                      <w:marRight w:val="0"/>
                      <w:marTop w:val="0"/>
                      <w:marBottom w:val="0"/>
                      <w:divBdr>
                        <w:top w:val="none" w:sz="0" w:space="0" w:color="auto"/>
                        <w:left w:val="none" w:sz="0" w:space="0" w:color="auto"/>
                        <w:bottom w:val="none" w:sz="0" w:space="0" w:color="auto"/>
                        <w:right w:val="none" w:sz="0" w:space="0" w:color="auto"/>
                      </w:divBdr>
                    </w:div>
                    <w:div w:id="1401946867">
                      <w:marLeft w:val="0"/>
                      <w:marRight w:val="0"/>
                      <w:marTop w:val="0"/>
                      <w:marBottom w:val="0"/>
                      <w:divBdr>
                        <w:top w:val="none" w:sz="0" w:space="0" w:color="auto"/>
                        <w:left w:val="none" w:sz="0" w:space="0" w:color="auto"/>
                        <w:bottom w:val="none" w:sz="0" w:space="0" w:color="auto"/>
                        <w:right w:val="none" w:sz="0" w:space="0" w:color="auto"/>
                      </w:divBdr>
                    </w:div>
                    <w:div w:id="951549248">
                      <w:marLeft w:val="0"/>
                      <w:marRight w:val="0"/>
                      <w:marTop w:val="0"/>
                      <w:marBottom w:val="0"/>
                      <w:divBdr>
                        <w:top w:val="none" w:sz="0" w:space="0" w:color="auto"/>
                        <w:left w:val="none" w:sz="0" w:space="0" w:color="auto"/>
                        <w:bottom w:val="none" w:sz="0" w:space="0" w:color="auto"/>
                        <w:right w:val="none" w:sz="0" w:space="0" w:color="auto"/>
                      </w:divBdr>
                    </w:div>
                    <w:div w:id="1028066149">
                      <w:marLeft w:val="0"/>
                      <w:marRight w:val="0"/>
                      <w:marTop w:val="0"/>
                      <w:marBottom w:val="0"/>
                      <w:divBdr>
                        <w:top w:val="none" w:sz="0" w:space="0" w:color="auto"/>
                        <w:left w:val="none" w:sz="0" w:space="0" w:color="auto"/>
                        <w:bottom w:val="none" w:sz="0" w:space="0" w:color="auto"/>
                        <w:right w:val="none" w:sz="0" w:space="0" w:color="auto"/>
                      </w:divBdr>
                    </w:div>
                    <w:div w:id="492141930">
                      <w:marLeft w:val="0"/>
                      <w:marRight w:val="0"/>
                      <w:marTop w:val="0"/>
                      <w:marBottom w:val="0"/>
                      <w:divBdr>
                        <w:top w:val="none" w:sz="0" w:space="0" w:color="auto"/>
                        <w:left w:val="none" w:sz="0" w:space="0" w:color="auto"/>
                        <w:bottom w:val="none" w:sz="0" w:space="0" w:color="auto"/>
                        <w:right w:val="none" w:sz="0" w:space="0" w:color="auto"/>
                      </w:divBdr>
                    </w:div>
                    <w:div w:id="13769706">
                      <w:marLeft w:val="0"/>
                      <w:marRight w:val="0"/>
                      <w:marTop w:val="0"/>
                      <w:marBottom w:val="0"/>
                      <w:divBdr>
                        <w:top w:val="none" w:sz="0" w:space="0" w:color="auto"/>
                        <w:left w:val="none" w:sz="0" w:space="0" w:color="auto"/>
                        <w:bottom w:val="none" w:sz="0" w:space="0" w:color="auto"/>
                        <w:right w:val="none" w:sz="0" w:space="0" w:color="auto"/>
                      </w:divBdr>
                    </w:div>
                    <w:div w:id="1894384329">
                      <w:marLeft w:val="0"/>
                      <w:marRight w:val="0"/>
                      <w:marTop w:val="0"/>
                      <w:marBottom w:val="0"/>
                      <w:divBdr>
                        <w:top w:val="none" w:sz="0" w:space="0" w:color="auto"/>
                        <w:left w:val="none" w:sz="0" w:space="0" w:color="auto"/>
                        <w:bottom w:val="none" w:sz="0" w:space="0" w:color="auto"/>
                        <w:right w:val="none" w:sz="0" w:space="0" w:color="auto"/>
                      </w:divBdr>
                    </w:div>
                    <w:div w:id="1593514971">
                      <w:marLeft w:val="0"/>
                      <w:marRight w:val="0"/>
                      <w:marTop w:val="0"/>
                      <w:marBottom w:val="0"/>
                      <w:divBdr>
                        <w:top w:val="none" w:sz="0" w:space="0" w:color="auto"/>
                        <w:left w:val="none" w:sz="0" w:space="0" w:color="auto"/>
                        <w:bottom w:val="none" w:sz="0" w:space="0" w:color="auto"/>
                        <w:right w:val="none" w:sz="0" w:space="0" w:color="auto"/>
                      </w:divBdr>
                    </w:div>
                    <w:div w:id="993071765">
                      <w:marLeft w:val="0"/>
                      <w:marRight w:val="0"/>
                      <w:marTop w:val="0"/>
                      <w:marBottom w:val="0"/>
                      <w:divBdr>
                        <w:top w:val="none" w:sz="0" w:space="0" w:color="auto"/>
                        <w:left w:val="none" w:sz="0" w:space="0" w:color="auto"/>
                        <w:bottom w:val="none" w:sz="0" w:space="0" w:color="auto"/>
                        <w:right w:val="none" w:sz="0" w:space="0" w:color="auto"/>
                      </w:divBdr>
                    </w:div>
                    <w:div w:id="2018120021">
                      <w:marLeft w:val="0"/>
                      <w:marRight w:val="0"/>
                      <w:marTop w:val="0"/>
                      <w:marBottom w:val="0"/>
                      <w:divBdr>
                        <w:top w:val="none" w:sz="0" w:space="0" w:color="auto"/>
                        <w:left w:val="none" w:sz="0" w:space="0" w:color="auto"/>
                        <w:bottom w:val="none" w:sz="0" w:space="0" w:color="auto"/>
                        <w:right w:val="none" w:sz="0" w:space="0" w:color="auto"/>
                      </w:divBdr>
                    </w:div>
                    <w:div w:id="1942179924">
                      <w:marLeft w:val="0"/>
                      <w:marRight w:val="0"/>
                      <w:marTop w:val="0"/>
                      <w:marBottom w:val="0"/>
                      <w:divBdr>
                        <w:top w:val="none" w:sz="0" w:space="0" w:color="auto"/>
                        <w:left w:val="none" w:sz="0" w:space="0" w:color="auto"/>
                        <w:bottom w:val="none" w:sz="0" w:space="0" w:color="auto"/>
                        <w:right w:val="none" w:sz="0" w:space="0" w:color="auto"/>
                      </w:divBdr>
                    </w:div>
                    <w:div w:id="1233858198">
                      <w:marLeft w:val="0"/>
                      <w:marRight w:val="0"/>
                      <w:marTop w:val="0"/>
                      <w:marBottom w:val="0"/>
                      <w:divBdr>
                        <w:top w:val="none" w:sz="0" w:space="0" w:color="auto"/>
                        <w:left w:val="none" w:sz="0" w:space="0" w:color="auto"/>
                        <w:bottom w:val="none" w:sz="0" w:space="0" w:color="auto"/>
                        <w:right w:val="none" w:sz="0" w:space="0" w:color="auto"/>
                      </w:divBdr>
                    </w:div>
                    <w:div w:id="957955657">
                      <w:marLeft w:val="0"/>
                      <w:marRight w:val="0"/>
                      <w:marTop w:val="0"/>
                      <w:marBottom w:val="0"/>
                      <w:divBdr>
                        <w:top w:val="none" w:sz="0" w:space="0" w:color="auto"/>
                        <w:left w:val="none" w:sz="0" w:space="0" w:color="auto"/>
                        <w:bottom w:val="none" w:sz="0" w:space="0" w:color="auto"/>
                        <w:right w:val="none" w:sz="0" w:space="0" w:color="auto"/>
                      </w:divBdr>
                    </w:div>
                    <w:div w:id="546572389">
                      <w:marLeft w:val="0"/>
                      <w:marRight w:val="0"/>
                      <w:marTop w:val="0"/>
                      <w:marBottom w:val="0"/>
                      <w:divBdr>
                        <w:top w:val="none" w:sz="0" w:space="0" w:color="auto"/>
                        <w:left w:val="none" w:sz="0" w:space="0" w:color="auto"/>
                        <w:bottom w:val="none" w:sz="0" w:space="0" w:color="auto"/>
                        <w:right w:val="none" w:sz="0" w:space="0" w:color="auto"/>
                      </w:divBdr>
                    </w:div>
                  </w:divsChild>
                </w:div>
                <w:div w:id="1470435897">
                  <w:marLeft w:val="0"/>
                  <w:marRight w:val="0"/>
                  <w:marTop w:val="0"/>
                  <w:marBottom w:val="0"/>
                  <w:divBdr>
                    <w:top w:val="none" w:sz="0" w:space="0" w:color="auto"/>
                    <w:left w:val="none" w:sz="0" w:space="0" w:color="auto"/>
                    <w:bottom w:val="none" w:sz="0" w:space="0" w:color="auto"/>
                    <w:right w:val="none" w:sz="0" w:space="0" w:color="auto"/>
                  </w:divBdr>
                  <w:divsChild>
                    <w:div w:id="1968272765">
                      <w:marLeft w:val="0"/>
                      <w:marRight w:val="0"/>
                      <w:marTop w:val="0"/>
                      <w:marBottom w:val="0"/>
                      <w:divBdr>
                        <w:top w:val="none" w:sz="0" w:space="0" w:color="auto"/>
                        <w:left w:val="none" w:sz="0" w:space="0" w:color="auto"/>
                        <w:bottom w:val="none" w:sz="0" w:space="0" w:color="auto"/>
                        <w:right w:val="none" w:sz="0" w:space="0" w:color="auto"/>
                      </w:divBdr>
                    </w:div>
                  </w:divsChild>
                </w:div>
                <w:div w:id="1991978584">
                  <w:marLeft w:val="0"/>
                  <w:marRight w:val="0"/>
                  <w:marTop w:val="0"/>
                  <w:marBottom w:val="0"/>
                  <w:divBdr>
                    <w:top w:val="none" w:sz="0" w:space="0" w:color="auto"/>
                    <w:left w:val="none" w:sz="0" w:space="0" w:color="auto"/>
                    <w:bottom w:val="none" w:sz="0" w:space="0" w:color="auto"/>
                    <w:right w:val="none" w:sz="0" w:space="0" w:color="auto"/>
                  </w:divBdr>
                  <w:divsChild>
                    <w:div w:id="609045373">
                      <w:marLeft w:val="0"/>
                      <w:marRight w:val="0"/>
                      <w:marTop w:val="0"/>
                      <w:marBottom w:val="0"/>
                      <w:divBdr>
                        <w:top w:val="none" w:sz="0" w:space="0" w:color="auto"/>
                        <w:left w:val="none" w:sz="0" w:space="0" w:color="auto"/>
                        <w:bottom w:val="none" w:sz="0" w:space="0" w:color="auto"/>
                        <w:right w:val="none" w:sz="0" w:space="0" w:color="auto"/>
                      </w:divBdr>
                    </w:div>
                    <w:div w:id="360938881">
                      <w:marLeft w:val="0"/>
                      <w:marRight w:val="0"/>
                      <w:marTop w:val="0"/>
                      <w:marBottom w:val="0"/>
                      <w:divBdr>
                        <w:top w:val="none" w:sz="0" w:space="0" w:color="auto"/>
                        <w:left w:val="none" w:sz="0" w:space="0" w:color="auto"/>
                        <w:bottom w:val="none" w:sz="0" w:space="0" w:color="auto"/>
                        <w:right w:val="none" w:sz="0" w:space="0" w:color="auto"/>
                      </w:divBdr>
                    </w:div>
                    <w:div w:id="1727417079">
                      <w:marLeft w:val="0"/>
                      <w:marRight w:val="0"/>
                      <w:marTop w:val="0"/>
                      <w:marBottom w:val="0"/>
                      <w:divBdr>
                        <w:top w:val="none" w:sz="0" w:space="0" w:color="auto"/>
                        <w:left w:val="none" w:sz="0" w:space="0" w:color="auto"/>
                        <w:bottom w:val="none" w:sz="0" w:space="0" w:color="auto"/>
                        <w:right w:val="none" w:sz="0" w:space="0" w:color="auto"/>
                      </w:divBdr>
                    </w:div>
                    <w:div w:id="157699559">
                      <w:marLeft w:val="0"/>
                      <w:marRight w:val="0"/>
                      <w:marTop w:val="0"/>
                      <w:marBottom w:val="0"/>
                      <w:divBdr>
                        <w:top w:val="none" w:sz="0" w:space="0" w:color="auto"/>
                        <w:left w:val="none" w:sz="0" w:space="0" w:color="auto"/>
                        <w:bottom w:val="none" w:sz="0" w:space="0" w:color="auto"/>
                        <w:right w:val="none" w:sz="0" w:space="0" w:color="auto"/>
                      </w:divBdr>
                    </w:div>
                    <w:div w:id="1183666936">
                      <w:marLeft w:val="0"/>
                      <w:marRight w:val="0"/>
                      <w:marTop w:val="0"/>
                      <w:marBottom w:val="0"/>
                      <w:divBdr>
                        <w:top w:val="none" w:sz="0" w:space="0" w:color="auto"/>
                        <w:left w:val="none" w:sz="0" w:space="0" w:color="auto"/>
                        <w:bottom w:val="none" w:sz="0" w:space="0" w:color="auto"/>
                        <w:right w:val="none" w:sz="0" w:space="0" w:color="auto"/>
                      </w:divBdr>
                    </w:div>
                    <w:div w:id="503515206">
                      <w:marLeft w:val="0"/>
                      <w:marRight w:val="0"/>
                      <w:marTop w:val="0"/>
                      <w:marBottom w:val="0"/>
                      <w:divBdr>
                        <w:top w:val="none" w:sz="0" w:space="0" w:color="auto"/>
                        <w:left w:val="none" w:sz="0" w:space="0" w:color="auto"/>
                        <w:bottom w:val="none" w:sz="0" w:space="0" w:color="auto"/>
                        <w:right w:val="none" w:sz="0" w:space="0" w:color="auto"/>
                      </w:divBdr>
                    </w:div>
                    <w:div w:id="1636789086">
                      <w:marLeft w:val="0"/>
                      <w:marRight w:val="0"/>
                      <w:marTop w:val="0"/>
                      <w:marBottom w:val="0"/>
                      <w:divBdr>
                        <w:top w:val="none" w:sz="0" w:space="0" w:color="auto"/>
                        <w:left w:val="none" w:sz="0" w:space="0" w:color="auto"/>
                        <w:bottom w:val="none" w:sz="0" w:space="0" w:color="auto"/>
                        <w:right w:val="none" w:sz="0" w:space="0" w:color="auto"/>
                      </w:divBdr>
                    </w:div>
                    <w:div w:id="455565042">
                      <w:marLeft w:val="0"/>
                      <w:marRight w:val="0"/>
                      <w:marTop w:val="0"/>
                      <w:marBottom w:val="0"/>
                      <w:divBdr>
                        <w:top w:val="none" w:sz="0" w:space="0" w:color="auto"/>
                        <w:left w:val="none" w:sz="0" w:space="0" w:color="auto"/>
                        <w:bottom w:val="none" w:sz="0" w:space="0" w:color="auto"/>
                        <w:right w:val="none" w:sz="0" w:space="0" w:color="auto"/>
                      </w:divBdr>
                    </w:div>
                    <w:div w:id="2072803181">
                      <w:marLeft w:val="0"/>
                      <w:marRight w:val="0"/>
                      <w:marTop w:val="0"/>
                      <w:marBottom w:val="0"/>
                      <w:divBdr>
                        <w:top w:val="none" w:sz="0" w:space="0" w:color="auto"/>
                        <w:left w:val="none" w:sz="0" w:space="0" w:color="auto"/>
                        <w:bottom w:val="none" w:sz="0" w:space="0" w:color="auto"/>
                        <w:right w:val="none" w:sz="0" w:space="0" w:color="auto"/>
                      </w:divBdr>
                    </w:div>
                    <w:div w:id="1111823205">
                      <w:marLeft w:val="0"/>
                      <w:marRight w:val="0"/>
                      <w:marTop w:val="0"/>
                      <w:marBottom w:val="0"/>
                      <w:divBdr>
                        <w:top w:val="none" w:sz="0" w:space="0" w:color="auto"/>
                        <w:left w:val="none" w:sz="0" w:space="0" w:color="auto"/>
                        <w:bottom w:val="none" w:sz="0" w:space="0" w:color="auto"/>
                        <w:right w:val="none" w:sz="0" w:space="0" w:color="auto"/>
                      </w:divBdr>
                    </w:div>
                    <w:div w:id="685400871">
                      <w:marLeft w:val="0"/>
                      <w:marRight w:val="0"/>
                      <w:marTop w:val="0"/>
                      <w:marBottom w:val="0"/>
                      <w:divBdr>
                        <w:top w:val="none" w:sz="0" w:space="0" w:color="auto"/>
                        <w:left w:val="none" w:sz="0" w:space="0" w:color="auto"/>
                        <w:bottom w:val="none" w:sz="0" w:space="0" w:color="auto"/>
                        <w:right w:val="none" w:sz="0" w:space="0" w:color="auto"/>
                      </w:divBdr>
                    </w:div>
                    <w:div w:id="2136025561">
                      <w:marLeft w:val="0"/>
                      <w:marRight w:val="0"/>
                      <w:marTop w:val="0"/>
                      <w:marBottom w:val="0"/>
                      <w:divBdr>
                        <w:top w:val="none" w:sz="0" w:space="0" w:color="auto"/>
                        <w:left w:val="none" w:sz="0" w:space="0" w:color="auto"/>
                        <w:bottom w:val="none" w:sz="0" w:space="0" w:color="auto"/>
                        <w:right w:val="none" w:sz="0" w:space="0" w:color="auto"/>
                      </w:divBdr>
                    </w:div>
                  </w:divsChild>
                </w:div>
                <w:div w:id="589629919">
                  <w:marLeft w:val="0"/>
                  <w:marRight w:val="0"/>
                  <w:marTop w:val="0"/>
                  <w:marBottom w:val="0"/>
                  <w:divBdr>
                    <w:top w:val="none" w:sz="0" w:space="0" w:color="auto"/>
                    <w:left w:val="none" w:sz="0" w:space="0" w:color="auto"/>
                    <w:bottom w:val="none" w:sz="0" w:space="0" w:color="auto"/>
                    <w:right w:val="none" w:sz="0" w:space="0" w:color="auto"/>
                  </w:divBdr>
                  <w:divsChild>
                    <w:div w:id="2012102896">
                      <w:marLeft w:val="0"/>
                      <w:marRight w:val="0"/>
                      <w:marTop w:val="0"/>
                      <w:marBottom w:val="0"/>
                      <w:divBdr>
                        <w:top w:val="none" w:sz="0" w:space="0" w:color="auto"/>
                        <w:left w:val="none" w:sz="0" w:space="0" w:color="auto"/>
                        <w:bottom w:val="none" w:sz="0" w:space="0" w:color="auto"/>
                        <w:right w:val="none" w:sz="0" w:space="0" w:color="auto"/>
                      </w:divBdr>
                    </w:div>
                    <w:div w:id="1286622353">
                      <w:marLeft w:val="0"/>
                      <w:marRight w:val="0"/>
                      <w:marTop w:val="0"/>
                      <w:marBottom w:val="0"/>
                      <w:divBdr>
                        <w:top w:val="none" w:sz="0" w:space="0" w:color="auto"/>
                        <w:left w:val="none" w:sz="0" w:space="0" w:color="auto"/>
                        <w:bottom w:val="none" w:sz="0" w:space="0" w:color="auto"/>
                        <w:right w:val="none" w:sz="0" w:space="0" w:color="auto"/>
                      </w:divBdr>
                    </w:div>
                    <w:div w:id="2127846307">
                      <w:marLeft w:val="0"/>
                      <w:marRight w:val="0"/>
                      <w:marTop w:val="0"/>
                      <w:marBottom w:val="0"/>
                      <w:divBdr>
                        <w:top w:val="none" w:sz="0" w:space="0" w:color="auto"/>
                        <w:left w:val="none" w:sz="0" w:space="0" w:color="auto"/>
                        <w:bottom w:val="none" w:sz="0" w:space="0" w:color="auto"/>
                        <w:right w:val="none" w:sz="0" w:space="0" w:color="auto"/>
                      </w:divBdr>
                    </w:div>
                    <w:div w:id="689180199">
                      <w:marLeft w:val="0"/>
                      <w:marRight w:val="0"/>
                      <w:marTop w:val="0"/>
                      <w:marBottom w:val="0"/>
                      <w:divBdr>
                        <w:top w:val="none" w:sz="0" w:space="0" w:color="auto"/>
                        <w:left w:val="none" w:sz="0" w:space="0" w:color="auto"/>
                        <w:bottom w:val="none" w:sz="0" w:space="0" w:color="auto"/>
                        <w:right w:val="none" w:sz="0" w:space="0" w:color="auto"/>
                      </w:divBdr>
                    </w:div>
                    <w:div w:id="1920358310">
                      <w:marLeft w:val="0"/>
                      <w:marRight w:val="0"/>
                      <w:marTop w:val="0"/>
                      <w:marBottom w:val="0"/>
                      <w:divBdr>
                        <w:top w:val="none" w:sz="0" w:space="0" w:color="auto"/>
                        <w:left w:val="none" w:sz="0" w:space="0" w:color="auto"/>
                        <w:bottom w:val="none" w:sz="0" w:space="0" w:color="auto"/>
                        <w:right w:val="none" w:sz="0" w:space="0" w:color="auto"/>
                      </w:divBdr>
                    </w:div>
                    <w:div w:id="635063988">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998655350">
                      <w:marLeft w:val="0"/>
                      <w:marRight w:val="0"/>
                      <w:marTop w:val="0"/>
                      <w:marBottom w:val="0"/>
                      <w:divBdr>
                        <w:top w:val="none" w:sz="0" w:space="0" w:color="auto"/>
                        <w:left w:val="none" w:sz="0" w:space="0" w:color="auto"/>
                        <w:bottom w:val="none" w:sz="0" w:space="0" w:color="auto"/>
                        <w:right w:val="none" w:sz="0" w:space="0" w:color="auto"/>
                      </w:divBdr>
                    </w:div>
                    <w:div w:id="1847281726">
                      <w:marLeft w:val="0"/>
                      <w:marRight w:val="0"/>
                      <w:marTop w:val="0"/>
                      <w:marBottom w:val="0"/>
                      <w:divBdr>
                        <w:top w:val="none" w:sz="0" w:space="0" w:color="auto"/>
                        <w:left w:val="none" w:sz="0" w:space="0" w:color="auto"/>
                        <w:bottom w:val="none" w:sz="0" w:space="0" w:color="auto"/>
                        <w:right w:val="none" w:sz="0" w:space="0" w:color="auto"/>
                      </w:divBdr>
                    </w:div>
                    <w:div w:id="434980969">
                      <w:marLeft w:val="0"/>
                      <w:marRight w:val="0"/>
                      <w:marTop w:val="0"/>
                      <w:marBottom w:val="0"/>
                      <w:divBdr>
                        <w:top w:val="none" w:sz="0" w:space="0" w:color="auto"/>
                        <w:left w:val="none" w:sz="0" w:space="0" w:color="auto"/>
                        <w:bottom w:val="none" w:sz="0" w:space="0" w:color="auto"/>
                        <w:right w:val="none" w:sz="0" w:space="0" w:color="auto"/>
                      </w:divBdr>
                    </w:div>
                    <w:div w:id="1879126526">
                      <w:marLeft w:val="0"/>
                      <w:marRight w:val="0"/>
                      <w:marTop w:val="0"/>
                      <w:marBottom w:val="0"/>
                      <w:divBdr>
                        <w:top w:val="none" w:sz="0" w:space="0" w:color="auto"/>
                        <w:left w:val="none" w:sz="0" w:space="0" w:color="auto"/>
                        <w:bottom w:val="none" w:sz="0" w:space="0" w:color="auto"/>
                        <w:right w:val="none" w:sz="0" w:space="0" w:color="auto"/>
                      </w:divBdr>
                    </w:div>
                    <w:div w:id="98530003">
                      <w:marLeft w:val="0"/>
                      <w:marRight w:val="0"/>
                      <w:marTop w:val="0"/>
                      <w:marBottom w:val="0"/>
                      <w:divBdr>
                        <w:top w:val="none" w:sz="0" w:space="0" w:color="auto"/>
                        <w:left w:val="none" w:sz="0" w:space="0" w:color="auto"/>
                        <w:bottom w:val="none" w:sz="0" w:space="0" w:color="auto"/>
                        <w:right w:val="none" w:sz="0" w:space="0" w:color="auto"/>
                      </w:divBdr>
                    </w:div>
                    <w:div w:id="992871221">
                      <w:marLeft w:val="0"/>
                      <w:marRight w:val="0"/>
                      <w:marTop w:val="0"/>
                      <w:marBottom w:val="0"/>
                      <w:divBdr>
                        <w:top w:val="none" w:sz="0" w:space="0" w:color="auto"/>
                        <w:left w:val="none" w:sz="0" w:space="0" w:color="auto"/>
                        <w:bottom w:val="none" w:sz="0" w:space="0" w:color="auto"/>
                        <w:right w:val="none" w:sz="0" w:space="0" w:color="auto"/>
                      </w:divBdr>
                    </w:div>
                    <w:div w:id="84883832">
                      <w:marLeft w:val="0"/>
                      <w:marRight w:val="0"/>
                      <w:marTop w:val="0"/>
                      <w:marBottom w:val="0"/>
                      <w:divBdr>
                        <w:top w:val="none" w:sz="0" w:space="0" w:color="auto"/>
                        <w:left w:val="none" w:sz="0" w:space="0" w:color="auto"/>
                        <w:bottom w:val="none" w:sz="0" w:space="0" w:color="auto"/>
                        <w:right w:val="none" w:sz="0" w:space="0" w:color="auto"/>
                      </w:divBdr>
                    </w:div>
                    <w:div w:id="1424258336">
                      <w:marLeft w:val="0"/>
                      <w:marRight w:val="0"/>
                      <w:marTop w:val="0"/>
                      <w:marBottom w:val="0"/>
                      <w:divBdr>
                        <w:top w:val="none" w:sz="0" w:space="0" w:color="auto"/>
                        <w:left w:val="none" w:sz="0" w:space="0" w:color="auto"/>
                        <w:bottom w:val="none" w:sz="0" w:space="0" w:color="auto"/>
                        <w:right w:val="none" w:sz="0" w:space="0" w:color="auto"/>
                      </w:divBdr>
                    </w:div>
                    <w:div w:id="1936592029">
                      <w:marLeft w:val="0"/>
                      <w:marRight w:val="0"/>
                      <w:marTop w:val="0"/>
                      <w:marBottom w:val="0"/>
                      <w:divBdr>
                        <w:top w:val="none" w:sz="0" w:space="0" w:color="auto"/>
                        <w:left w:val="none" w:sz="0" w:space="0" w:color="auto"/>
                        <w:bottom w:val="none" w:sz="0" w:space="0" w:color="auto"/>
                        <w:right w:val="none" w:sz="0" w:space="0" w:color="auto"/>
                      </w:divBdr>
                    </w:div>
                    <w:div w:id="1952275446">
                      <w:marLeft w:val="0"/>
                      <w:marRight w:val="0"/>
                      <w:marTop w:val="0"/>
                      <w:marBottom w:val="0"/>
                      <w:divBdr>
                        <w:top w:val="none" w:sz="0" w:space="0" w:color="auto"/>
                        <w:left w:val="none" w:sz="0" w:space="0" w:color="auto"/>
                        <w:bottom w:val="none" w:sz="0" w:space="0" w:color="auto"/>
                        <w:right w:val="none" w:sz="0" w:space="0" w:color="auto"/>
                      </w:divBdr>
                    </w:div>
                    <w:div w:id="340011792">
                      <w:marLeft w:val="0"/>
                      <w:marRight w:val="0"/>
                      <w:marTop w:val="0"/>
                      <w:marBottom w:val="0"/>
                      <w:divBdr>
                        <w:top w:val="none" w:sz="0" w:space="0" w:color="auto"/>
                        <w:left w:val="none" w:sz="0" w:space="0" w:color="auto"/>
                        <w:bottom w:val="none" w:sz="0" w:space="0" w:color="auto"/>
                        <w:right w:val="none" w:sz="0" w:space="0" w:color="auto"/>
                      </w:divBdr>
                    </w:div>
                  </w:divsChild>
                </w:div>
                <w:div w:id="796529045">
                  <w:marLeft w:val="0"/>
                  <w:marRight w:val="0"/>
                  <w:marTop w:val="0"/>
                  <w:marBottom w:val="0"/>
                  <w:divBdr>
                    <w:top w:val="none" w:sz="0" w:space="0" w:color="auto"/>
                    <w:left w:val="none" w:sz="0" w:space="0" w:color="auto"/>
                    <w:bottom w:val="none" w:sz="0" w:space="0" w:color="auto"/>
                    <w:right w:val="none" w:sz="0" w:space="0" w:color="auto"/>
                  </w:divBdr>
                  <w:divsChild>
                    <w:div w:id="1278683867">
                      <w:marLeft w:val="0"/>
                      <w:marRight w:val="0"/>
                      <w:marTop w:val="0"/>
                      <w:marBottom w:val="0"/>
                      <w:divBdr>
                        <w:top w:val="none" w:sz="0" w:space="0" w:color="auto"/>
                        <w:left w:val="none" w:sz="0" w:space="0" w:color="auto"/>
                        <w:bottom w:val="none" w:sz="0" w:space="0" w:color="auto"/>
                        <w:right w:val="none" w:sz="0" w:space="0" w:color="auto"/>
                      </w:divBdr>
                    </w:div>
                  </w:divsChild>
                </w:div>
                <w:div w:id="1125082371">
                  <w:marLeft w:val="0"/>
                  <w:marRight w:val="0"/>
                  <w:marTop w:val="0"/>
                  <w:marBottom w:val="0"/>
                  <w:divBdr>
                    <w:top w:val="none" w:sz="0" w:space="0" w:color="auto"/>
                    <w:left w:val="none" w:sz="0" w:space="0" w:color="auto"/>
                    <w:bottom w:val="none" w:sz="0" w:space="0" w:color="auto"/>
                    <w:right w:val="none" w:sz="0" w:space="0" w:color="auto"/>
                  </w:divBdr>
                  <w:divsChild>
                    <w:div w:id="451944808">
                      <w:marLeft w:val="0"/>
                      <w:marRight w:val="0"/>
                      <w:marTop w:val="0"/>
                      <w:marBottom w:val="0"/>
                      <w:divBdr>
                        <w:top w:val="none" w:sz="0" w:space="0" w:color="auto"/>
                        <w:left w:val="none" w:sz="0" w:space="0" w:color="auto"/>
                        <w:bottom w:val="none" w:sz="0" w:space="0" w:color="auto"/>
                        <w:right w:val="none" w:sz="0" w:space="0" w:color="auto"/>
                      </w:divBdr>
                    </w:div>
                    <w:div w:id="554699156">
                      <w:marLeft w:val="0"/>
                      <w:marRight w:val="0"/>
                      <w:marTop w:val="0"/>
                      <w:marBottom w:val="0"/>
                      <w:divBdr>
                        <w:top w:val="none" w:sz="0" w:space="0" w:color="auto"/>
                        <w:left w:val="none" w:sz="0" w:space="0" w:color="auto"/>
                        <w:bottom w:val="none" w:sz="0" w:space="0" w:color="auto"/>
                        <w:right w:val="none" w:sz="0" w:space="0" w:color="auto"/>
                      </w:divBdr>
                    </w:div>
                    <w:div w:id="2131127515">
                      <w:marLeft w:val="0"/>
                      <w:marRight w:val="0"/>
                      <w:marTop w:val="0"/>
                      <w:marBottom w:val="0"/>
                      <w:divBdr>
                        <w:top w:val="none" w:sz="0" w:space="0" w:color="auto"/>
                        <w:left w:val="none" w:sz="0" w:space="0" w:color="auto"/>
                        <w:bottom w:val="none" w:sz="0" w:space="0" w:color="auto"/>
                        <w:right w:val="none" w:sz="0" w:space="0" w:color="auto"/>
                      </w:divBdr>
                    </w:div>
                  </w:divsChild>
                </w:div>
                <w:div w:id="902642384">
                  <w:marLeft w:val="0"/>
                  <w:marRight w:val="0"/>
                  <w:marTop w:val="0"/>
                  <w:marBottom w:val="0"/>
                  <w:divBdr>
                    <w:top w:val="none" w:sz="0" w:space="0" w:color="auto"/>
                    <w:left w:val="none" w:sz="0" w:space="0" w:color="auto"/>
                    <w:bottom w:val="none" w:sz="0" w:space="0" w:color="auto"/>
                    <w:right w:val="none" w:sz="0" w:space="0" w:color="auto"/>
                  </w:divBdr>
                  <w:divsChild>
                    <w:div w:id="1272477068">
                      <w:marLeft w:val="0"/>
                      <w:marRight w:val="0"/>
                      <w:marTop w:val="0"/>
                      <w:marBottom w:val="0"/>
                      <w:divBdr>
                        <w:top w:val="none" w:sz="0" w:space="0" w:color="auto"/>
                        <w:left w:val="none" w:sz="0" w:space="0" w:color="auto"/>
                        <w:bottom w:val="none" w:sz="0" w:space="0" w:color="auto"/>
                        <w:right w:val="none" w:sz="0" w:space="0" w:color="auto"/>
                      </w:divBdr>
                    </w:div>
                  </w:divsChild>
                </w:div>
                <w:div w:id="1010181379">
                  <w:marLeft w:val="0"/>
                  <w:marRight w:val="0"/>
                  <w:marTop w:val="0"/>
                  <w:marBottom w:val="0"/>
                  <w:divBdr>
                    <w:top w:val="none" w:sz="0" w:space="0" w:color="auto"/>
                    <w:left w:val="none" w:sz="0" w:space="0" w:color="auto"/>
                    <w:bottom w:val="none" w:sz="0" w:space="0" w:color="auto"/>
                    <w:right w:val="none" w:sz="0" w:space="0" w:color="auto"/>
                  </w:divBdr>
                  <w:divsChild>
                    <w:div w:id="1708143504">
                      <w:marLeft w:val="0"/>
                      <w:marRight w:val="0"/>
                      <w:marTop w:val="0"/>
                      <w:marBottom w:val="0"/>
                      <w:divBdr>
                        <w:top w:val="none" w:sz="0" w:space="0" w:color="auto"/>
                        <w:left w:val="none" w:sz="0" w:space="0" w:color="auto"/>
                        <w:bottom w:val="none" w:sz="0" w:space="0" w:color="auto"/>
                        <w:right w:val="none" w:sz="0" w:space="0" w:color="auto"/>
                      </w:divBdr>
                    </w:div>
                  </w:divsChild>
                </w:div>
                <w:div w:id="1914971300">
                  <w:marLeft w:val="0"/>
                  <w:marRight w:val="0"/>
                  <w:marTop w:val="0"/>
                  <w:marBottom w:val="0"/>
                  <w:divBdr>
                    <w:top w:val="none" w:sz="0" w:space="0" w:color="auto"/>
                    <w:left w:val="none" w:sz="0" w:space="0" w:color="auto"/>
                    <w:bottom w:val="none" w:sz="0" w:space="0" w:color="auto"/>
                    <w:right w:val="none" w:sz="0" w:space="0" w:color="auto"/>
                  </w:divBdr>
                  <w:divsChild>
                    <w:div w:id="112864879">
                      <w:marLeft w:val="0"/>
                      <w:marRight w:val="0"/>
                      <w:marTop w:val="0"/>
                      <w:marBottom w:val="0"/>
                      <w:divBdr>
                        <w:top w:val="none" w:sz="0" w:space="0" w:color="auto"/>
                        <w:left w:val="none" w:sz="0" w:space="0" w:color="auto"/>
                        <w:bottom w:val="none" w:sz="0" w:space="0" w:color="auto"/>
                        <w:right w:val="none" w:sz="0" w:space="0" w:color="auto"/>
                      </w:divBdr>
                    </w:div>
                    <w:div w:id="9187908">
                      <w:marLeft w:val="0"/>
                      <w:marRight w:val="0"/>
                      <w:marTop w:val="0"/>
                      <w:marBottom w:val="0"/>
                      <w:divBdr>
                        <w:top w:val="none" w:sz="0" w:space="0" w:color="auto"/>
                        <w:left w:val="none" w:sz="0" w:space="0" w:color="auto"/>
                        <w:bottom w:val="none" w:sz="0" w:space="0" w:color="auto"/>
                        <w:right w:val="none" w:sz="0" w:space="0" w:color="auto"/>
                      </w:divBdr>
                    </w:div>
                  </w:divsChild>
                </w:div>
                <w:div w:id="1626735237">
                  <w:marLeft w:val="0"/>
                  <w:marRight w:val="0"/>
                  <w:marTop w:val="0"/>
                  <w:marBottom w:val="0"/>
                  <w:divBdr>
                    <w:top w:val="none" w:sz="0" w:space="0" w:color="auto"/>
                    <w:left w:val="none" w:sz="0" w:space="0" w:color="auto"/>
                    <w:bottom w:val="none" w:sz="0" w:space="0" w:color="auto"/>
                    <w:right w:val="none" w:sz="0" w:space="0" w:color="auto"/>
                  </w:divBdr>
                  <w:divsChild>
                    <w:div w:id="1083064999">
                      <w:marLeft w:val="0"/>
                      <w:marRight w:val="0"/>
                      <w:marTop w:val="0"/>
                      <w:marBottom w:val="0"/>
                      <w:divBdr>
                        <w:top w:val="none" w:sz="0" w:space="0" w:color="auto"/>
                        <w:left w:val="none" w:sz="0" w:space="0" w:color="auto"/>
                        <w:bottom w:val="none" w:sz="0" w:space="0" w:color="auto"/>
                        <w:right w:val="none" w:sz="0" w:space="0" w:color="auto"/>
                      </w:divBdr>
                    </w:div>
                    <w:div w:id="739137104">
                      <w:marLeft w:val="0"/>
                      <w:marRight w:val="0"/>
                      <w:marTop w:val="0"/>
                      <w:marBottom w:val="0"/>
                      <w:divBdr>
                        <w:top w:val="none" w:sz="0" w:space="0" w:color="auto"/>
                        <w:left w:val="none" w:sz="0" w:space="0" w:color="auto"/>
                        <w:bottom w:val="none" w:sz="0" w:space="0" w:color="auto"/>
                        <w:right w:val="none" w:sz="0" w:space="0" w:color="auto"/>
                      </w:divBdr>
                    </w:div>
                  </w:divsChild>
                </w:div>
                <w:div w:id="1550994171">
                  <w:marLeft w:val="0"/>
                  <w:marRight w:val="0"/>
                  <w:marTop w:val="0"/>
                  <w:marBottom w:val="0"/>
                  <w:divBdr>
                    <w:top w:val="none" w:sz="0" w:space="0" w:color="auto"/>
                    <w:left w:val="none" w:sz="0" w:space="0" w:color="auto"/>
                    <w:bottom w:val="none" w:sz="0" w:space="0" w:color="auto"/>
                    <w:right w:val="none" w:sz="0" w:space="0" w:color="auto"/>
                  </w:divBdr>
                  <w:divsChild>
                    <w:div w:id="1052772869">
                      <w:marLeft w:val="0"/>
                      <w:marRight w:val="0"/>
                      <w:marTop w:val="0"/>
                      <w:marBottom w:val="0"/>
                      <w:divBdr>
                        <w:top w:val="none" w:sz="0" w:space="0" w:color="auto"/>
                        <w:left w:val="none" w:sz="0" w:space="0" w:color="auto"/>
                        <w:bottom w:val="none" w:sz="0" w:space="0" w:color="auto"/>
                        <w:right w:val="none" w:sz="0" w:space="0" w:color="auto"/>
                      </w:divBdr>
                    </w:div>
                  </w:divsChild>
                </w:div>
                <w:div w:id="1227837210">
                  <w:marLeft w:val="0"/>
                  <w:marRight w:val="0"/>
                  <w:marTop w:val="0"/>
                  <w:marBottom w:val="0"/>
                  <w:divBdr>
                    <w:top w:val="none" w:sz="0" w:space="0" w:color="auto"/>
                    <w:left w:val="none" w:sz="0" w:space="0" w:color="auto"/>
                    <w:bottom w:val="none" w:sz="0" w:space="0" w:color="auto"/>
                    <w:right w:val="none" w:sz="0" w:space="0" w:color="auto"/>
                  </w:divBdr>
                  <w:divsChild>
                    <w:div w:id="218903977">
                      <w:marLeft w:val="0"/>
                      <w:marRight w:val="0"/>
                      <w:marTop w:val="0"/>
                      <w:marBottom w:val="0"/>
                      <w:divBdr>
                        <w:top w:val="none" w:sz="0" w:space="0" w:color="auto"/>
                        <w:left w:val="none" w:sz="0" w:space="0" w:color="auto"/>
                        <w:bottom w:val="none" w:sz="0" w:space="0" w:color="auto"/>
                        <w:right w:val="none" w:sz="0" w:space="0" w:color="auto"/>
                      </w:divBdr>
                    </w:div>
                    <w:div w:id="629942577">
                      <w:marLeft w:val="0"/>
                      <w:marRight w:val="0"/>
                      <w:marTop w:val="0"/>
                      <w:marBottom w:val="0"/>
                      <w:divBdr>
                        <w:top w:val="none" w:sz="0" w:space="0" w:color="auto"/>
                        <w:left w:val="none" w:sz="0" w:space="0" w:color="auto"/>
                        <w:bottom w:val="none" w:sz="0" w:space="0" w:color="auto"/>
                        <w:right w:val="none" w:sz="0" w:space="0" w:color="auto"/>
                      </w:divBdr>
                    </w:div>
                  </w:divsChild>
                </w:div>
                <w:div w:id="513804023">
                  <w:marLeft w:val="0"/>
                  <w:marRight w:val="0"/>
                  <w:marTop w:val="0"/>
                  <w:marBottom w:val="0"/>
                  <w:divBdr>
                    <w:top w:val="none" w:sz="0" w:space="0" w:color="auto"/>
                    <w:left w:val="none" w:sz="0" w:space="0" w:color="auto"/>
                    <w:bottom w:val="none" w:sz="0" w:space="0" w:color="auto"/>
                    <w:right w:val="none" w:sz="0" w:space="0" w:color="auto"/>
                  </w:divBdr>
                  <w:divsChild>
                    <w:div w:id="6912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6222">
          <w:marLeft w:val="0"/>
          <w:marRight w:val="0"/>
          <w:marTop w:val="0"/>
          <w:marBottom w:val="0"/>
          <w:divBdr>
            <w:top w:val="none" w:sz="0" w:space="0" w:color="auto"/>
            <w:left w:val="none" w:sz="0" w:space="0" w:color="auto"/>
            <w:bottom w:val="none" w:sz="0" w:space="0" w:color="auto"/>
            <w:right w:val="none" w:sz="0" w:space="0" w:color="auto"/>
          </w:divBdr>
        </w:div>
        <w:div w:id="8889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Pugsley</dc:creator>
  <cp:lastModifiedBy>Linda Pugsley</cp:lastModifiedBy>
  <cp:revision>12</cp:revision>
  <dcterms:created xsi:type="dcterms:W3CDTF">2022-07-23T09:52:00Z</dcterms:created>
  <dcterms:modified xsi:type="dcterms:W3CDTF">2022-09-09T11:19:00Z</dcterms:modified>
</cp:coreProperties>
</file>